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56" w:rsidRDefault="00CE0756" w:rsidP="00CE0756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:rsidR="0017303A" w:rsidRPr="0017303A" w:rsidRDefault="0017303A" w:rsidP="00CE0756">
      <w:pPr>
        <w:jc w:val="center"/>
        <w:outlineLvl w:val="0"/>
        <w:rPr>
          <w:b/>
          <w:sz w:val="26"/>
          <w:szCs w:val="26"/>
          <w:u w:val="single"/>
        </w:rPr>
      </w:pPr>
      <w:r w:rsidRPr="0017303A">
        <w:rPr>
          <w:b/>
          <w:sz w:val="26"/>
          <w:szCs w:val="26"/>
          <w:u w:val="single"/>
        </w:rPr>
        <w:t xml:space="preserve">Проект сетевого взаимодействия муниципальных дошкольных образовательных учреждений по теме: </w:t>
      </w:r>
    </w:p>
    <w:p w:rsidR="0017303A" w:rsidRPr="0017303A" w:rsidRDefault="0017303A" w:rsidP="00CE0756">
      <w:pPr>
        <w:jc w:val="center"/>
        <w:outlineLvl w:val="0"/>
        <w:rPr>
          <w:b/>
          <w:sz w:val="20"/>
          <w:szCs w:val="28"/>
          <w:u w:val="single"/>
        </w:rPr>
      </w:pPr>
      <w:r w:rsidRPr="0017303A">
        <w:rPr>
          <w:b/>
          <w:sz w:val="26"/>
          <w:szCs w:val="26"/>
          <w:u w:val="single"/>
        </w:rPr>
        <w:t>«Современный детский сад – островок счастливого детства»</w:t>
      </w:r>
      <w:r w:rsidRPr="0017303A">
        <w:rPr>
          <w:b/>
          <w:sz w:val="20"/>
          <w:szCs w:val="28"/>
          <w:u w:val="single"/>
        </w:rPr>
        <w:t xml:space="preserve"> </w:t>
      </w:r>
    </w:p>
    <w:p w:rsidR="00CE0756" w:rsidRPr="007E5B6B" w:rsidRDefault="00CE0756" w:rsidP="00CE0756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CE0756" w:rsidRDefault="00CE0756" w:rsidP="00CE0756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2018/2019 учебного года</w:t>
      </w:r>
    </w:p>
    <w:p w:rsidR="00CE0756" w:rsidRDefault="00CE0756" w:rsidP="00CE0756">
      <w:pPr>
        <w:jc w:val="center"/>
        <w:outlineLvl w:val="0"/>
      </w:pPr>
    </w:p>
    <w:p w:rsidR="005173FC" w:rsidRPr="003C7B62" w:rsidRDefault="005173FC" w:rsidP="005173FC">
      <w:pPr>
        <w:pStyle w:val="a6"/>
        <w:widowControl w:val="0"/>
        <w:suppressAutoHyphens/>
        <w:spacing w:after="0" w:line="240" w:lineRule="auto"/>
        <w:ind w:left="0"/>
        <w:rPr>
          <w:rFonts w:ascii="Times New Roman" w:hAnsi="Times New Roman"/>
          <w:bCs/>
          <w:sz w:val="26"/>
          <w:szCs w:val="26"/>
        </w:rPr>
      </w:pPr>
      <w:r w:rsidRPr="003C7B62">
        <w:rPr>
          <w:rFonts w:ascii="Times New Roman" w:hAnsi="Times New Roman"/>
          <w:bCs/>
          <w:sz w:val="26"/>
          <w:szCs w:val="26"/>
        </w:rPr>
        <w:t>муниципальное дошкольное образовательное учреждение «Детский сад № 2» (МДОУ «Детский сад №2»)</w:t>
      </w:r>
    </w:p>
    <w:p w:rsidR="005173FC" w:rsidRPr="003C7B62" w:rsidRDefault="005173FC" w:rsidP="005173FC">
      <w:pPr>
        <w:pStyle w:val="a6"/>
        <w:widowControl w:val="0"/>
        <w:suppressAutoHyphens/>
        <w:spacing w:after="0" w:line="240" w:lineRule="auto"/>
        <w:ind w:left="0"/>
        <w:rPr>
          <w:rFonts w:ascii="Times New Roman" w:hAnsi="Times New Roman"/>
          <w:bCs/>
          <w:sz w:val="26"/>
          <w:szCs w:val="26"/>
        </w:rPr>
      </w:pPr>
      <w:r w:rsidRPr="003C7B62">
        <w:rPr>
          <w:rFonts w:ascii="Times New Roman" w:hAnsi="Times New Roman"/>
          <w:bCs/>
          <w:sz w:val="26"/>
          <w:szCs w:val="26"/>
        </w:rPr>
        <w:t>муниципальное дошкольное образовательное учреждение «Детский сад № 5» (МДОУ «Детский сад №5»)</w:t>
      </w:r>
    </w:p>
    <w:p w:rsidR="005173FC" w:rsidRPr="003C7B62" w:rsidRDefault="005173FC" w:rsidP="005173FC">
      <w:pPr>
        <w:pStyle w:val="a6"/>
        <w:widowControl w:val="0"/>
        <w:suppressAutoHyphens/>
        <w:spacing w:after="0" w:line="240" w:lineRule="auto"/>
        <w:ind w:left="0"/>
        <w:rPr>
          <w:rFonts w:ascii="Times New Roman" w:hAnsi="Times New Roman"/>
          <w:bCs/>
          <w:sz w:val="26"/>
          <w:szCs w:val="26"/>
        </w:rPr>
      </w:pPr>
      <w:r w:rsidRPr="003C7B62">
        <w:rPr>
          <w:rFonts w:ascii="Times New Roman" w:hAnsi="Times New Roman"/>
          <w:bCs/>
          <w:sz w:val="26"/>
          <w:szCs w:val="26"/>
        </w:rPr>
        <w:t>муниципальное дошкольное образовательное учреждение «Детский сад № 7» (МДОУ «Детский сад №7»)</w:t>
      </w:r>
    </w:p>
    <w:p w:rsidR="005173FC" w:rsidRPr="003C7B62" w:rsidRDefault="005173FC" w:rsidP="005173FC">
      <w:pPr>
        <w:pStyle w:val="a6"/>
        <w:widowControl w:val="0"/>
        <w:suppressAutoHyphens/>
        <w:spacing w:after="0" w:line="240" w:lineRule="auto"/>
        <w:ind w:left="0"/>
        <w:rPr>
          <w:rFonts w:ascii="Times New Roman" w:hAnsi="Times New Roman"/>
          <w:bCs/>
          <w:sz w:val="26"/>
          <w:szCs w:val="26"/>
        </w:rPr>
      </w:pPr>
      <w:r w:rsidRPr="003C7B62">
        <w:rPr>
          <w:rFonts w:ascii="Times New Roman" w:hAnsi="Times New Roman"/>
          <w:bCs/>
          <w:sz w:val="26"/>
          <w:szCs w:val="26"/>
        </w:rPr>
        <w:t>муниципальное дошкольное образовательное учреждение «Детский сад №  15» (МДОУ «Детский сад № 15»)</w:t>
      </w:r>
    </w:p>
    <w:p w:rsidR="005173FC" w:rsidRPr="003C7B62" w:rsidRDefault="005173FC" w:rsidP="005173FC">
      <w:pPr>
        <w:pStyle w:val="a6"/>
        <w:widowControl w:val="0"/>
        <w:suppressAutoHyphens/>
        <w:spacing w:after="0" w:line="240" w:lineRule="auto"/>
        <w:ind w:left="0"/>
        <w:rPr>
          <w:rFonts w:ascii="Times New Roman" w:hAnsi="Times New Roman"/>
          <w:bCs/>
          <w:sz w:val="26"/>
          <w:szCs w:val="26"/>
        </w:rPr>
      </w:pPr>
      <w:r w:rsidRPr="003C7B62">
        <w:rPr>
          <w:rFonts w:ascii="Times New Roman" w:hAnsi="Times New Roman"/>
          <w:bCs/>
          <w:sz w:val="26"/>
          <w:szCs w:val="26"/>
        </w:rPr>
        <w:t>муниципальное дошкольное образовательное учреждение «Детский сад № 18» (МДОУ «Детский сад № 18»)</w:t>
      </w:r>
    </w:p>
    <w:p w:rsidR="005173FC" w:rsidRPr="003C7B62" w:rsidRDefault="005173FC" w:rsidP="005173FC">
      <w:pPr>
        <w:pStyle w:val="a6"/>
        <w:widowControl w:val="0"/>
        <w:suppressAutoHyphens/>
        <w:spacing w:after="0" w:line="240" w:lineRule="auto"/>
        <w:ind w:left="0"/>
        <w:rPr>
          <w:rFonts w:ascii="Times New Roman" w:hAnsi="Times New Roman"/>
          <w:bCs/>
          <w:sz w:val="26"/>
          <w:szCs w:val="26"/>
        </w:rPr>
      </w:pPr>
      <w:r w:rsidRPr="003C7B62">
        <w:rPr>
          <w:rFonts w:ascii="Times New Roman" w:hAnsi="Times New Roman"/>
          <w:sz w:val="26"/>
          <w:szCs w:val="26"/>
        </w:rPr>
        <w:t xml:space="preserve"> </w:t>
      </w:r>
      <w:r w:rsidRPr="003C7B62">
        <w:rPr>
          <w:rFonts w:ascii="Times New Roman" w:hAnsi="Times New Roman"/>
          <w:bCs/>
          <w:sz w:val="26"/>
          <w:szCs w:val="26"/>
        </w:rPr>
        <w:t>муниципальное дошкольное образовательное учреждение «Детский сад № 27»</w:t>
      </w:r>
      <w:r w:rsidRPr="003C7B62">
        <w:rPr>
          <w:rFonts w:ascii="Times New Roman" w:hAnsi="Times New Roman"/>
          <w:sz w:val="26"/>
          <w:szCs w:val="26"/>
        </w:rPr>
        <w:t xml:space="preserve"> </w:t>
      </w:r>
      <w:r w:rsidRPr="003C7B62">
        <w:rPr>
          <w:rFonts w:ascii="Times New Roman" w:hAnsi="Times New Roman"/>
          <w:bCs/>
          <w:sz w:val="26"/>
          <w:szCs w:val="26"/>
        </w:rPr>
        <w:t xml:space="preserve"> (МДОУ «Детский сад № 27»)</w:t>
      </w:r>
      <w:r w:rsidRPr="003C7B62">
        <w:rPr>
          <w:rStyle w:val="a8"/>
          <w:rFonts w:ascii="Times New Roman" w:hAnsi="Times New Roman"/>
          <w:sz w:val="26"/>
          <w:szCs w:val="26"/>
          <w:bdr w:val="none" w:sz="0" w:space="0" w:color="auto" w:frame="1"/>
        </w:rPr>
        <w:t xml:space="preserve">  </w:t>
      </w:r>
    </w:p>
    <w:p w:rsidR="005173FC" w:rsidRPr="003C7B62" w:rsidRDefault="005173FC" w:rsidP="005173FC">
      <w:pPr>
        <w:rPr>
          <w:rStyle w:val="a8"/>
          <w:sz w:val="26"/>
          <w:szCs w:val="26"/>
          <w:bdr w:val="none" w:sz="0" w:space="0" w:color="auto" w:frame="1"/>
        </w:rPr>
      </w:pPr>
      <w:r w:rsidRPr="003C7B62">
        <w:rPr>
          <w:bCs/>
          <w:sz w:val="26"/>
          <w:szCs w:val="26"/>
        </w:rPr>
        <w:t>муниципальное дошкольное образовательное учреждение «Детский сад № 29» (МДОУ «Детский сад № 29»)</w:t>
      </w:r>
      <w:r w:rsidRPr="003C7B62">
        <w:rPr>
          <w:rStyle w:val="a8"/>
          <w:sz w:val="26"/>
          <w:szCs w:val="26"/>
          <w:bdr w:val="none" w:sz="0" w:space="0" w:color="auto" w:frame="1"/>
        </w:rPr>
        <w:t xml:space="preserve"> 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«Детский сад № 30» (МДОУ «Детский сад № 30»)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«Детский сад №35» (МДОУ «Детский сад № 35»)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«Детский сад №44» (МДОУ «Детский сад № 44»)</w:t>
      </w:r>
    </w:p>
    <w:p w:rsidR="005173FC" w:rsidRPr="003C7B62" w:rsidRDefault="005173FC" w:rsidP="005173FC">
      <w:pPr>
        <w:jc w:val="both"/>
        <w:rPr>
          <w:bCs/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№ 54» </w:t>
      </w:r>
      <w:r w:rsidRPr="003C7B62">
        <w:rPr>
          <w:sz w:val="26"/>
          <w:szCs w:val="26"/>
        </w:rPr>
        <w:t>(МДОУ «Детский сад № 54»)</w:t>
      </w:r>
    </w:p>
    <w:p w:rsidR="005173FC" w:rsidRPr="003C7B62" w:rsidRDefault="005173FC" w:rsidP="005173FC">
      <w:pPr>
        <w:jc w:val="both"/>
        <w:rPr>
          <w:bCs/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№ 56» </w:t>
      </w:r>
      <w:r w:rsidRPr="003C7B62">
        <w:rPr>
          <w:sz w:val="26"/>
          <w:szCs w:val="26"/>
        </w:rPr>
        <w:t>(МДОУ «Детский сад № 56»)</w:t>
      </w:r>
    </w:p>
    <w:p w:rsidR="005173FC" w:rsidRPr="003C7B62" w:rsidRDefault="005173FC" w:rsidP="005173FC">
      <w:pPr>
        <w:jc w:val="both"/>
        <w:rPr>
          <w:bCs/>
          <w:sz w:val="26"/>
          <w:szCs w:val="26"/>
        </w:rPr>
      </w:pPr>
      <w:r w:rsidRPr="003C7B62">
        <w:rPr>
          <w:bCs/>
          <w:sz w:val="26"/>
          <w:szCs w:val="26"/>
        </w:rPr>
        <w:t>муниципальное дошкольное образовательное учреждение «Детский сад № 62»</w:t>
      </w:r>
      <w:r w:rsidRPr="003C7B62">
        <w:rPr>
          <w:sz w:val="26"/>
          <w:szCs w:val="26"/>
        </w:rPr>
        <w:t xml:space="preserve"> (МДОУ «Детский сад № 62»)</w:t>
      </w:r>
    </w:p>
    <w:p w:rsidR="005173FC" w:rsidRPr="003C7B62" w:rsidRDefault="005173FC" w:rsidP="005173FC">
      <w:pPr>
        <w:jc w:val="both"/>
        <w:rPr>
          <w:bCs/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№ 65» </w:t>
      </w:r>
      <w:r w:rsidRPr="003C7B62">
        <w:rPr>
          <w:sz w:val="26"/>
          <w:szCs w:val="26"/>
        </w:rPr>
        <w:t>(МДОУ «Детский сад № 65»)</w:t>
      </w:r>
    </w:p>
    <w:p w:rsidR="005173FC" w:rsidRPr="003C7B62" w:rsidRDefault="005173FC" w:rsidP="005173FC">
      <w:pPr>
        <w:jc w:val="both"/>
        <w:rPr>
          <w:bCs/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№ 74» </w:t>
      </w:r>
      <w:r w:rsidRPr="003C7B62">
        <w:rPr>
          <w:sz w:val="26"/>
          <w:szCs w:val="26"/>
        </w:rPr>
        <w:t>(МДОУ «Детский сад № 74»)</w:t>
      </w:r>
    </w:p>
    <w:p w:rsidR="005173FC" w:rsidRPr="003C7B62" w:rsidRDefault="005173FC" w:rsidP="005173FC">
      <w:pPr>
        <w:jc w:val="both"/>
        <w:rPr>
          <w:bCs/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№ 82» </w:t>
      </w:r>
      <w:r w:rsidRPr="003C7B62">
        <w:rPr>
          <w:sz w:val="26"/>
          <w:szCs w:val="26"/>
        </w:rPr>
        <w:t>(МДОУ «Детский сад № 82»)</w:t>
      </w:r>
    </w:p>
    <w:p w:rsidR="005173FC" w:rsidRPr="003C7B62" w:rsidRDefault="005173FC" w:rsidP="005173FC">
      <w:pPr>
        <w:rPr>
          <w:bCs/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№ 85» </w:t>
      </w:r>
      <w:r w:rsidRPr="003C7B62">
        <w:rPr>
          <w:sz w:val="26"/>
          <w:szCs w:val="26"/>
        </w:rPr>
        <w:t>(МДОУ «Детский сад № 85»)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№ 91» </w:t>
      </w:r>
      <w:r w:rsidRPr="003C7B62">
        <w:rPr>
          <w:sz w:val="26"/>
          <w:szCs w:val="26"/>
        </w:rPr>
        <w:t>(МДОУ «Детский сад № 91»)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№ 92» </w:t>
      </w:r>
      <w:r w:rsidRPr="003C7B62">
        <w:rPr>
          <w:sz w:val="26"/>
          <w:szCs w:val="26"/>
        </w:rPr>
        <w:t>(МДОУ «Детский сад № 92»)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 «Детский сад № 93» (МДОУ «Детский сад № 93»)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 «Детский сад №  95» (МДОУ «Детский сад № 95»)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 «Детский сад № 100» (МДОУ «Детский сад № 100»)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 «Детский сад № 104» (МДОУ «Детский сад № 104»)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 «Детский сад № 106» (МДОУ «Детский сад № 106»)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 «Детский сад № 107» (МДОУ «Детский сад № 107»)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 «Детский сад № 109» (МДОУ «Детский сад № 109»)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«Детский сад № 112» (МДОУ «Детский сад № 112»)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«Детский сад № 114» (МДОУ «Детский сад № 114»)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«Детский сад № 126» (МДОУ «Детский сад № 126»)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«Детский сад № 130» (МДОУ «Детский сад № 130»)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lastRenderedPageBreak/>
        <w:t>муниципальное дошкольное образовательное учреждение «Детский сад № 131» (МДОУ «Детский сад № 131»)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«Детский сад № 135» (МДОУ «Детский сад № 135»)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sz w:val="26"/>
          <w:szCs w:val="26"/>
        </w:rPr>
        <w:t>муниципальное дошкольное образовательное учреждение «Детский сад № 139»  (МДОУ «Детский сад № 139»)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142»  </w:t>
      </w:r>
      <w:r w:rsidRPr="003C7B62">
        <w:rPr>
          <w:sz w:val="26"/>
          <w:szCs w:val="26"/>
        </w:rPr>
        <w:t>(МДОУ «Детский сад № 142»)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144»  </w:t>
      </w:r>
      <w:r w:rsidRPr="003C7B62">
        <w:rPr>
          <w:sz w:val="26"/>
          <w:szCs w:val="26"/>
        </w:rPr>
        <w:t>(МДОУ «Детский сад № 144»)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149»  </w:t>
      </w:r>
      <w:r w:rsidRPr="003C7B62">
        <w:rPr>
          <w:sz w:val="26"/>
          <w:szCs w:val="26"/>
        </w:rPr>
        <w:t>(МДОУ «Детский сад № 149»)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151»  </w:t>
      </w:r>
      <w:r w:rsidRPr="003C7B62">
        <w:rPr>
          <w:sz w:val="26"/>
          <w:szCs w:val="26"/>
        </w:rPr>
        <w:t>(МДОУ «Детский сад № 151»)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155»  </w:t>
      </w:r>
      <w:r w:rsidRPr="003C7B62">
        <w:rPr>
          <w:sz w:val="26"/>
          <w:szCs w:val="26"/>
        </w:rPr>
        <w:t>(МДОУ «Детский сад № 155»)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174»  </w:t>
      </w:r>
      <w:r w:rsidRPr="003C7B62">
        <w:rPr>
          <w:sz w:val="26"/>
          <w:szCs w:val="26"/>
        </w:rPr>
        <w:t>(МДОУ «Детский сад № 174»)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176»  </w:t>
      </w:r>
      <w:r w:rsidRPr="003C7B62">
        <w:rPr>
          <w:sz w:val="26"/>
          <w:szCs w:val="26"/>
        </w:rPr>
        <w:t>(МДОУ «Детский сад № 176»)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183»  </w:t>
      </w:r>
      <w:r w:rsidRPr="003C7B62">
        <w:rPr>
          <w:sz w:val="26"/>
          <w:szCs w:val="26"/>
        </w:rPr>
        <w:t>(МДОУ «Детский сад № 183»)</w:t>
      </w:r>
    </w:p>
    <w:p w:rsidR="005173FC" w:rsidRPr="0017303A" w:rsidRDefault="005173FC" w:rsidP="005173FC">
      <w:pPr>
        <w:rPr>
          <w:bCs/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203»  </w:t>
      </w:r>
      <w:r w:rsidRPr="003C7B62">
        <w:rPr>
          <w:sz w:val="26"/>
          <w:szCs w:val="26"/>
        </w:rPr>
        <w:t>(МДОУ «Детский сад № 203»)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204»  </w:t>
      </w:r>
      <w:r w:rsidRPr="003C7B62">
        <w:rPr>
          <w:sz w:val="26"/>
          <w:szCs w:val="26"/>
        </w:rPr>
        <w:t>(МДОУ «Детский сад № 204»)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205»  </w:t>
      </w:r>
      <w:r w:rsidRPr="003C7B62">
        <w:rPr>
          <w:sz w:val="26"/>
          <w:szCs w:val="26"/>
        </w:rPr>
        <w:t>(МДОУ «Детский сад № 205»)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207»  </w:t>
      </w:r>
      <w:r w:rsidRPr="003C7B62">
        <w:rPr>
          <w:sz w:val="26"/>
          <w:szCs w:val="26"/>
        </w:rPr>
        <w:t>(МДОУ «Детский сад № 207»)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222»  </w:t>
      </w:r>
      <w:r w:rsidRPr="003C7B62">
        <w:rPr>
          <w:sz w:val="26"/>
          <w:szCs w:val="26"/>
        </w:rPr>
        <w:t>(МДОУ «Детский сад № 222»)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232»  </w:t>
      </w:r>
      <w:r w:rsidRPr="003C7B62">
        <w:rPr>
          <w:sz w:val="26"/>
          <w:szCs w:val="26"/>
        </w:rPr>
        <w:t>(МДОУ «Детский сад № 232»)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233»  </w:t>
      </w:r>
      <w:r w:rsidRPr="003C7B62">
        <w:rPr>
          <w:sz w:val="26"/>
          <w:szCs w:val="26"/>
        </w:rPr>
        <w:t>(МДОУ «Детский сад № 233»)</w:t>
      </w:r>
    </w:p>
    <w:p w:rsidR="005173FC" w:rsidRPr="003C7B62" w:rsidRDefault="005173FC" w:rsidP="005173FC">
      <w:pPr>
        <w:rPr>
          <w:sz w:val="26"/>
          <w:szCs w:val="26"/>
        </w:rPr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235»  </w:t>
      </w:r>
      <w:r w:rsidRPr="003C7B62">
        <w:rPr>
          <w:sz w:val="26"/>
          <w:szCs w:val="26"/>
        </w:rPr>
        <w:t>(МДОУ «Детский сад № 235»)</w:t>
      </w:r>
    </w:p>
    <w:p w:rsidR="00CE0756" w:rsidRPr="0017303A" w:rsidRDefault="005173FC" w:rsidP="0017303A">
      <w:pPr>
        <w:outlineLvl w:val="0"/>
      </w:pPr>
      <w:r w:rsidRPr="003C7B62">
        <w:rPr>
          <w:bCs/>
          <w:sz w:val="26"/>
          <w:szCs w:val="26"/>
        </w:rPr>
        <w:t xml:space="preserve">муниципальное дошкольное образовательное учреждение «Детский сад  № 240»  </w:t>
      </w:r>
      <w:r w:rsidRPr="003C7B62">
        <w:rPr>
          <w:sz w:val="26"/>
          <w:szCs w:val="26"/>
        </w:rPr>
        <w:t>(МДОУ «Детский сад № 240»)</w:t>
      </w:r>
    </w:p>
    <w:p w:rsidR="00CE0756" w:rsidRDefault="00CE0756" w:rsidP="00CE0756">
      <w:pPr>
        <w:jc w:val="center"/>
        <w:outlineLvl w:val="0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254"/>
        <w:gridCol w:w="3402"/>
        <w:gridCol w:w="2749"/>
        <w:gridCol w:w="3282"/>
      </w:tblGrid>
      <w:tr w:rsidR="0017303A" w:rsidRPr="007739F3" w:rsidTr="001B06D6">
        <w:tc>
          <w:tcPr>
            <w:tcW w:w="540" w:type="dxa"/>
            <w:vAlign w:val="center"/>
          </w:tcPr>
          <w:p w:rsidR="0017303A" w:rsidRPr="007739F3" w:rsidRDefault="0017303A" w:rsidP="001B06D6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739F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739F3">
              <w:rPr>
                <w:sz w:val="22"/>
                <w:szCs w:val="22"/>
              </w:rPr>
              <w:t>/</w:t>
            </w:r>
            <w:proofErr w:type="spellStart"/>
            <w:r w:rsidRPr="007739F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17303A" w:rsidRPr="007739F3" w:rsidRDefault="0017303A" w:rsidP="001B06D6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Задачи этапа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17303A" w:rsidRPr="007739F3" w:rsidRDefault="0017303A" w:rsidP="001B06D6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Основное содержание деятельности (проведенные мероприятия)</w:t>
            </w:r>
          </w:p>
        </w:tc>
        <w:tc>
          <w:tcPr>
            <w:tcW w:w="3402" w:type="dxa"/>
            <w:vAlign w:val="center"/>
          </w:tcPr>
          <w:p w:rsidR="0017303A" w:rsidRPr="007739F3" w:rsidRDefault="0017303A" w:rsidP="001B06D6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Ожидаемые</w:t>
            </w:r>
          </w:p>
          <w:p w:rsidR="0017303A" w:rsidRPr="007739F3" w:rsidRDefault="0017303A" w:rsidP="001B06D6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2749" w:type="dxa"/>
            <w:vAlign w:val="center"/>
          </w:tcPr>
          <w:p w:rsidR="0017303A" w:rsidRPr="007739F3" w:rsidRDefault="0017303A" w:rsidP="001B06D6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Достигнутые</w:t>
            </w:r>
          </w:p>
          <w:p w:rsidR="0017303A" w:rsidRPr="007739F3" w:rsidRDefault="0017303A" w:rsidP="001B06D6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3282" w:type="dxa"/>
            <w:vAlign w:val="center"/>
          </w:tcPr>
          <w:p w:rsidR="0017303A" w:rsidRPr="007739F3" w:rsidRDefault="0017303A" w:rsidP="001B06D6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Что не выполнено</w:t>
            </w:r>
          </w:p>
          <w:p w:rsidR="0017303A" w:rsidRPr="007739F3" w:rsidRDefault="0017303A" w:rsidP="001B06D6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(указать, по какой причине)</w:t>
            </w:r>
          </w:p>
        </w:tc>
      </w:tr>
      <w:tr w:rsidR="0017303A" w:rsidRPr="007739F3" w:rsidTr="001B06D6">
        <w:tc>
          <w:tcPr>
            <w:tcW w:w="540" w:type="dxa"/>
          </w:tcPr>
          <w:p w:rsidR="0017303A" w:rsidRPr="007739F3" w:rsidRDefault="0017303A" w:rsidP="001B06D6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7303A" w:rsidRPr="0017303A" w:rsidRDefault="0017303A" w:rsidP="0017303A">
            <w:pPr>
              <w:rPr>
                <w:sz w:val="22"/>
                <w:szCs w:val="22"/>
              </w:rPr>
            </w:pPr>
            <w:r w:rsidRPr="0017303A">
              <w:rPr>
                <w:sz w:val="22"/>
                <w:szCs w:val="22"/>
              </w:rPr>
              <w:t>Проведен анализ ресурсных возможностей каждого ДОУ;</w:t>
            </w:r>
          </w:p>
          <w:p w:rsidR="0017303A" w:rsidRPr="0017303A" w:rsidRDefault="0017303A" w:rsidP="0017303A">
            <w:pPr>
              <w:rPr>
                <w:sz w:val="22"/>
                <w:szCs w:val="22"/>
              </w:rPr>
            </w:pPr>
            <w:r w:rsidRPr="0017303A">
              <w:rPr>
                <w:sz w:val="22"/>
                <w:szCs w:val="22"/>
              </w:rPr>
              <w:t>определены участники координационного совета;</w:t>
            </w:r>
          </w:p>
          <w:p w:rsidR="0017303A" w:rsidRPr="007739F3" w:rsidRDefault="0017303A" w:rsidP="0017303A">
            <w:pPr>
              <w:jc w:val="both"/>
              <w:rPr>
                <w:sz w:val="22"/>
                <w:szCs w:val="22"/>
              </w:rPr>
            </w:pPr>
            <w:r w:rsidRPr="0017303A">
              <w:rPr>
                <w:sz w:val="22"/>
                <w:szCs w:val="22"/>
              </w:rPr>
              <w:t>разработана стратегия работы проектных групп ДОУ на 2018-2019 учебный год</w:t>
            </w:r>
          </w:p>
        </w:tc>
        <w:tc>
          <w:tcPr>
            <w:tcW w:w="3254" w:type="dxa"/>
          </w:tcPr>
          <w:p w:rsidR="0017303A" w:rsidRDefault="0017303A" w:rsidP="00173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основных положений взаимодействия участников сети;</w:t>
            </w:r>
          </w:p>
          <w:p w:rsidR="0017303A" w:rsidRDefault="0017303A" w:rsidP="00173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участников координационного совета:</w:t>
            </w:r>
          </w:p>
          <w:p w:rsidR="0017303A" w:rsidRPr="0017303A" w:rsidRDefault="0017303A" w:rsidP="00173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участников проектных групп.</w:t>
            </w:r>
          </w:p>
        </w:tc>
        <w:tc>
          <w:tcPr>
            <w:tcW w:w="3402" w:type="dxa"/>
          </w:tcPr>
          <w:p w:rsidR="0017303A" w:rsidRDefault="0017303A" w:rsidP="0017303A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Разработаны основные положения, координирующие деятельность сетевого взаимодействия: «Положение о координационном совете», «Положение о сетевом взаимодействии», «Положение об управленческих командах», «Положение о рабочей группе проекта»</w:t>
            </w:r>
          </w:p>
          <w:p w:rsidR="0017303A" w:rsidRPr="007739F3" w:rsidRDefault="0017303A" w:rsidP="001B06D6">
            <w:pPr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17303A" w:rsidRDefault="0017303A" w:rsidP="001B0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Определены участники координационного совета;</w:t>
            </w:r>
          </w:p>
          <w:p w:rsidR="0017303A" w:rsidRPr="007739F3" w:rsidRDefault="0017303A" w:rsidP="001B0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Разработаны положения, регламентирующие деятельность сетевого взаимодействия </w:t>
            </w:r>
          </w:p>
        </w:tc>
        <w:tc>
          <w:tcPr>
            <w:tcW w:w="3282" w:type="dxa"/>
          </w:tcPr>
          <w:p w:rsidR="0017303A" w:rsidRPr="007739F3" w:rsidRDefault="0017303A" w:rsidP="001B06D6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выполнено</w:t>
            </w:r>
          </w:p>
        </w:tc>
      </w:tr>
      <w:tr w:rsidR="0017303A" w:rsidRPr="007739F3" w:rsidTr="0017303A">
        <w:trPr>
          <w:trHeight w:val="705"/>
        </w:trPr>
        <w:tc>
          <w:tcPr>
            <w:tcW w:w="540" w:type="dxa"/>
          </w:tcPr>
          <w:p w:rsidR="0017303A" w:rsidRPr="007739F3" w:rsidRDefault="0017303A" w:rsidP="001B06D6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17303A" w:rsidRPr="007739F3" w:rsidRDefault="0017303A" w:rsidP="001B06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 работы координационного совета</w:t>
            </w:r>
          </w:p>
        </w:tc>
        <w:tc>
          <w:tcPr>
            <w:tcW w:w="3254" w:type="dxa"/>
          </w:tcPr>
          <w:p w:rsidR="0017303A" w:rsidRDefault="0017303A" w:rsidP="001B06D6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Определены сроки заседания координационного совета;</w:t>
            </w:r>
          </w:p>
          <w:p w:rsidR="0017303A" w:rsidRPr="007739F3" w:rsidRDefault="0017303A" w:rsidP="001B06D6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Определены задачи </w:t>
            </w:r>
            <w:r>
              <w:rPr>
                <w:sz w:val="22"/>
                <w:szCs w:val="22"/>
              </w:rPr>
              <w:lastRenderedPageBreak/>
              <w:t>координационного света</w:t>
            </w:r>
            <w:r w:rsidRPr="007739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17303A" w:rsidRPr="0017303A" w:rsidRDefault="0017303A" w:rsidP="001B06D6">
            <w:pPr>
              <w:rPr>
                <w:sz w:val="22"/>
                <w:szCs w:val="22"/>
              </w:rPr>
            </w:pPr>
            <w:r w:rsidRPr="0017303A">
              <w:rPr>
                <w:sz w:val="22"/>
                <w:szCs w:val="22"/>
              </w:rPr>
              <w:lastRenderedPageBreak/>
              <w:t xml:space="preserve">Подведение промежуточных результатов работы проектных групп, корректировка планов </w:t>
            </w:r>
            <w:r w:rsidRPr="0017303A">
              <w:rPr>
                <w:sz w:val="22"/>
                <w:szCs w:val="22"/>
              </w:rPr>
              <w:lastRenderedPageBreak/>
              <w:t>работы на 2018-2019 учебный год</w:t>
            </w:r>
          </w:p>
        </w:tc>
        <w:tc>
          <w:tcPr>
            <w:tcW w:w="2749" w:type="dxa"/>
          </w:tcPr>
          <w:p w:rsidR="0017303A" w:rsidRPr="007739F3" w:rsidRDefault="0017303A" w:rsidP="00173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работы проектных групп и управленческих команд, </w:t>
            </w:r>
            <w:r>
              <w:rPr>
                <w:sz w:val="22"/>
                <w:szCs w:val="22"/>
              </w:rPr>
              <w:lastRenderedPageBreak/>
              <w:t>участников сетевого взаимодействия систематизированы и  структурированы.</w:t>
            </w:r>
          </w:p>
        </w:tc>
        <w:tc>
          <w:tcPr>
            <w:tcW w:w="3282" w:type="dxa"/>
          </w:tcPr>
          <w:p w:rsidR="0017303A" w:rsidRPr="007739F3" w:rsidRDefault="0017303A" w:rsidP="001B06D6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lastRenderedPageBreak/>
              <w:t>выполнено</w:t>
            </w:r>
          </w:p>
        </w:tc>
      </w:tr>
      <w:tr w:rsidR="0017303A" w:rsidRPr="007739F3" w:rsidTr="0017303A">
        <w:trPr>
          <w:trHeight w:val="705"/>
        </w:trPr>
        <w:tc>
          <w:tcPr>
            <w:tcW w:w="540" w:type="dxa"/>
          </w:tcPr>
          <w:p w:rsidR="0017303A" w:rsidRPr="007739F3" w:rsidRDefault="0017303A" w:rsidP="001B0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</w:tcPr>
          <w:p w:rsidR="0017303A" w:rsidRDefault="0017303A" w:rsidP="001B06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банка информационных  материалов для всех участников проекта сетевого взаимодействия</w:t>
            </w:r>
          </w:p>
        </w:tc>
        <w:tc>
          <w:tcPr>
            <w:tcW w:w="3254" w:type="dxa"/>
          </w:tcPr>
          <w:p w:rsidR="0017303A" w:rsidRDefault="0017303A" w:rsidP="001B06D6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хранилища на «</w:t>
            </w:r>
            <w:proofErr w:type="spellStart"/>
            <w:r>
              <w:rPr>
                <w:sz w:val="22"/>
                <w:szCs w:val="22"/>
              </w:rPr>
              <w:t>Яндекс</w:t>
            </w:r>
            <w:proofErr w:type="spellEnd"/>
            <w:r>
              <w:rPr>
                <w:sz w:val="22"/>
                <w:szCs w:val="22"/>
              </w:rPr>
              <w:t xml:space="preserve"> диске» для свободного доступа к информационным материалам, которые разработали участники проекта сетевого взаимодействия.</w:t>
            </w:r>
          </w:p>
        </w:tc>
        <w:tc>
          <w:tcPr>
            <w:tcW w:w="3402" w:type="dxa"/>
          </w:tcPr>
          <w:p w:rsidR="0017303A" w:rsidRPr="0017303A" w:rsidRDefault="0017303A" w:rsidP="001B0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папки на «</w:t>
            </w:r>
            <w:proofErr w:type="spellStart"/>
            <w:r>
              <w:rPr>
                <w:sz w:val="22"/>
                <w:szCs w:val="22"/>
              </w:rPr>
              <w:t>Яндекс</w:t>
            </w:r>
            <w:proofErr w:type="spellEnd"/>
            <w:r>
              <w:rPr>
                <w:sz w:val="22"/>
                <w:szCs w:val="22"/>
              </w:rPr>
              <w:t xml:space="preserve"> диске» для свободного доступа участникам проекта сетевого взаимодействия.</w:t>
            </w:r>
          </w:p>
        </w:tc>
        <w:tc>
          <w:tcPr>
            <w:tcW w:w="2749" w:type="dxa"/>
          </w:tcPr>
          <w:p w:rsidR="0017303A" w:rsidRDefault="0017303A" w:rsidP="00173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проекта сетевого взаимодействия имеют публичную ссылку для свободного доступа к материалам проекта.</w:t>
            </w:r>
          </w:p>
        </w:tc>
        <w:tc>
          <w:tcPr>
            <w:tcW w:w="3282" w:type="dxa"/>
          </w:tcPr>
          <w:p w:rsidR="0017303A" w:rsidRPr="007739F3" w:rsidRDefault="0017303A" w:rsidP="001B06D6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</w:t>
            </w:r>
            <w:r>
              <w:rPr>
                <w:sz w:val="22"/>
                <w:szCs w:val="22"/>
              </w:rPr>
              <w:t>о</w:t>
            </w:r>
          </w:p>
        </w:tc>
      </w:tr>
    </w:tbl>
    <w:p w:rsidR="0017303A" w:rsidRPr="003613ED" w:rsidRDefault="0017303A" w:rsidP="00CE0756">
      <w:pPr>
        <w:jc w:val="center"/>
        <w:outlineLvl w:val="0"/>
      </w:pPr>
    </w:p>
    <w:p w:rsidR="00E52D40" w:rsidRPr="007E4AC0" w:rsidRDefault="00860B9D" w:rsidP="007E4AC0">
      <w:pPr>
        <w:jc w:val="center"/>
        <w:outlineLvl w:val="0"/>
        <w:rPr>
          <w:b/>
          <w:sz w:val="22"/>
          <w:szCs w:val="22"/>
          <w:u w:val="single"/>
        </w:rPr>
      </w:pPr>
      <w:r w:rsidRPr="007739F3">
        <w:rPr>
          <w:b/>
          <w:sz w:val="22"/>
          <w:szCs w:val="22"/>
          <w:u w:val="single"/>
        </w:rPr>
        <w:t>«Детская астрономия в дошкольном образовательном учреждении</w:t>
      </w:r>
      <w:r w:rsidRPr="007739F3">
        <w:rPr>
          <w:b/>
          <w:bCs/>
          <w:sz w:val="22"/>
          <w:szCs w:val="22"/>
          <w:u w:val="single"/>
        </w:rPr>
        <w:t>»</w:t>
      </w:r>
    </w:p>
    <w:p w:rsidR="00E52D40" w:rsidRPr="007739F3" w:rsidRDefault="00E52D40" w:rsidP="007E4AC0">
      <w:pPr>
        <w:outlineLvl w:val="0"/>
        <w:rPr>
          <w:sz w:val="22"/>
          <w:szCs w:val="22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254"/>
        <w:gridCol w:w="3402"/>
        <w:gridCol w:w="2749"/>
        <w:gridCol w:w="3282"/>
      </w:tblGrid>
      <w:tr w:rsidR="006761C7" w:rsidRPr="007739F3" w:rsidTr="00E31603">
        <w:tc>
          <w:tcPr>
            <w:tcW w:w="540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739F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739F3">
              <w:rPr>
                <w:sz w:val="22"/>
                <w:szCs w:val="22"/>
              </w:rPr>
              <w:t>/</w:t>
            </w:r>
            <w:proofErr w:type="spellStart"/>
            <w:r w:rsidRPr="007739F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Задачи этапа</w:t>
            </w:r>
            <w:r w:rsidR="00396C6C" w:rsidRPr="007739F3">
              <w:rPr>
                <w:sz w:val="22"/>
                <w:szCs w:val="22"/>
              </w:rPr>
              <w:t xml:space="preserve">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 xml:space="preserve">Основное содержание </w:t>
            </w:r>
            <w:r w:rsidR="009A7C45" w:rsidRPr="007739F3">
              <w:rPr>
                <w:sz w:val="22"/>
                <w:szCs w:val="22"/>
              </w:rPr>
              <w:t>деятельности</w:t>
            </w:r>
            <w:r w:rsidRPr="007739F3">
              <w:rPr>
                <w:sz w:val="22"/>
                <w:szCs w:val="22"/>
              </w:rPr>
              <w:t xml:space="preserve"> (проведенные мероприятия)</w:t>
            </w:r>
          </w:p>
        </w:tc>
        <w:tc>
          <w:tcPr>
            <w:tcW w:w="3402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Ожидаемые</w:t>
            </w:r>
          </w:p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2749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Достигнутые</w:t>
            </w:r>
          </w:p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Что не выполнено</w:t>
            </w:r>
          </w:p>
          <w:p w:rsidR="006761C7" w:rsidRPr="007739F3" w:rsidRDefault="006761C7" w:rsidP="00FA1079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(указать</w:t>
            </w:r>
            <w:r w:rsidR="00A93DCD" w:rsidRPr="007739F3">
              <w:rPr>
                <w:sz w:val="22"/>
                <w:szCs w:val="22"/>
              </w:rPr>
              <w:t>,</w:t>
            </w:r>
            <w:r w:rsidRPr="007739F3">
              <w:rPr>
                <w:sz w:val="22"/>
                <w:szCs w:val="22"/>
              </w:rPr>
              <w:t xml:space="preserve"> по какой причине)</w:t>
            </w:r>
          </w:p>
        </w:tc>
      </w:tr>
      <w:tr w:rsidR="0022388A" w:rsidRPr="007739F3" w:rsidTr="00E31603">
        <w:tc>
          <w:tcPr>
            <w:tcW w:w="540" w:type="dxa"/>
          </w:tcPr>
          <w:p w:rsidR="0022388A" w:rsidRPr="007739F3" w:rsidRDefault="0022388A" w:rsidP="0022388A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2388A" w:rsidRPr="007739F3" w:rsidRDefault="0022388A" w:rsidP="0022388A">
            <w:pPr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Составить и апробировать алгоритм действий участников инновационной площадки.</w:t>
            </w:r>
          </w:p>
        </w:tc>
        <w:tc>
          <w:tcPr>
            <w:tcW w:w="3254" w:type="dxa"/>
          </w:tcPr>
          <w:p w:rsidR="0022388A" w:rsidRPr="007739F3" w:rsidRDefault="007B22F6" w:rsidP="0022388A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22388A" w:rsidRPr="007739F3">
              <w:rPr>
                <w:sz w:val="22"/>
                <w:szCs w:val="22"/>
              </w:rPr>
              <w:t>аседание рабочей группы</w:t>
            </w:r>
          </w:p>
        </w:tc>
        <w:tc>
          <w:tcPr>
            <w:tcW w:w="3402" w:type="dxa"/>
          </w:tcPr>
          <w:p w:rsidR="0022388A" w:rsidRPr="007739F3" w:rsidRDefault="0001431B" w:rsidP="0001431B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-Алгоритм действий участников проекта составлен</w:t>
            </w:r>
          </w:p>
        </w:tc>
        <w:tc>
          <w:tcPr>
            <w:tcW w:w="2749" w:type="dxa"/>
          </w:tcPr>
          <w:p w:rsidR="0022388A" w:rsidRPr="007739F3" w:rsidRDefault="0022388A" w:rsidP="0022388A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- Участники проекта разделены на группы, каждой группе определено по 2 темы для наработки материала.</w:t>
            </w:r>
          </w:p>
          <w:p w:rsidR="0022388A" w:rsidRPr="007739F3" w:rsidRDefault="0022388A" w:rsidP="0022388A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- Разработан алгоритм систематизации материала.</w:t>
            </w:r>
          </w:p>
        </w:tc>
        <w:tc>
          <w:tcPr>
            <w:tcW w:w="3282" w:type="dxa"/>
          </w:tcPr>
          <w:p w:rsidR="0022388A" w:rsidRPr="007739F3" w:rsidRDefault="0022388A" w:rsidP="0022388A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выполнено</w:t>
            </w:r>
          </w:p>
        </w:tc>
      </w:tr>
      <w:tr w:rsidR="0022388A" w:rsidRPr="007739F3" w:rsidTr="00E31603">
        <w:tc>
          <w:tcPr>
            <w:tcW w:w="540" w:type="dxa"/>
          </w:tcPr>
          <w:p w:rsidR="0022388A" w:rsidRPr="007739F3" w:rsidRDefault="0022388A" w:rsidP="0022388A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22388A" w:rsidRPr="007739F3" w:rsidRDefault="0022388A" w:rsidP="0022388A">
            <w:pPr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Анализ материалов.</w:t>
            </w:r>
          </w:p>
          <w:p w:rsidR="0022388A" w:rsidRPr="007739F3" w:rsidRDefault="0022388A" w:rsidP="0022388A">
            <w:pPr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Изучение передового опыта по теме.</w:t>
            </w:r>
          </w:p>
        </w:tc>
        <w:tc>
          <w:tcPr>
            <w:tcW w:w="3254" w:type="dxa"/>
          </w:tcPr>
          <w:p w:rsidR="0022388A" w:rsidRPr="007739F3" w:rsidRDefault="0022388A" w:rsidP="0022388A">
            <w:pPr>
              <w:ind w:left="8"/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 xml:space="preserve">Сбор информации, выявление проблем. </w:t>
            </w:r>
          </w:p>
        </w:tc>
        <w:tc>
          <w:tcPr>
            <w:tcW w:w="3402" w:type="dxa"/>
          </w:tcPr>
          <w:p w:rsidR="0022388A" w:rsidRPr="007739F3" w:rsidRDefault="0001431B" w:rsidP="0001431B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- Материалы по теме проекта «Астрономия» изучены и проанализированы.</w:t>
            </w:r>
          </w:p>
        </w:tc>
        <w:tc>
          <w:tcPr>
            <w:tcW w:w="2749" w:type="dxa"/>
          </w:tcPr>
          <w:p w:rsidR="0022388A" w:rsidRPr="007739F3" w:rsidRDefault="0022388A" w:rsidP="0022388A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Каждая группа в рамках определенной темы собирала и анализировала информацию по определенному алгоритму.</w:t>
            </w:r>
          </w:p>
        </w:tc>
        <w:tc>
          <w:tcPr>
            <w:tcW w:w="3282" w:type="dxa"/>
          </w:tcPr>
          <w:p w:rsidR="0022388A" w:rsidRPr="007739F3" w:rsidRDefault="0022388A" w:rsidP="0022388A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выполнено</w:t>
            </w:r>
          </w:p>
        </w:tc>
      </w:tr>
      <w:tr w:rsidR="003D6AE8" w:rsidRPr="007739F3" w:rsidTr="00E31603">
        <w:tc>
          <w:tcPr>
            <w:tcW w:w="540" w:type="dxa"/>
          </w:tcPr>
          <w:p w:rsidR="003D6AE8" w:rsidRPr="007739F3" w:rsidRDefault="003D6AE8" w:rsidP="003D6AE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3D6AE8" w:rsidRPr="007739F3" w:rsidRDefault="003D6AE8" w:rsidP="003D6AE8">
            <w:pPr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Обеспечить методическое сопровождение по изучению основных теоретических положений.</w:t>
            </w:r>
          </w:p>
        </w:tc>
        <w:tc>
          <w:tcPr>
            <w:tcW w:w="3254" w:type="dxa"/>
          </w:tcPr>
          <w:p w:rsidR="003D6AE8" w:rsidRPr="007739F3" w:rsidRDefault="003D6AE8" w:rsidP="003D6AE8">
            <w:pPr>
              <w:ind w:left="8"/>
              <w:jc w:val="both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Дистанционная работа в группах.</w:t>
            </w:r>
          </w:p>
        </w:tc>
        <w:tc>
          <w:tcPr>
            <w:tcW w:w="3402" w:type="dxa"/>
          </w:tcPr>
          <w:p w:rsidR="003D6AE8" w:rsidRPr="007739F3" w:rsidRDefault="0001431B" w:rsidP="003D6AE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Обеспечено методическое сопровождение участникам проекта.</w:t>
            </w:r>
          </w:p>
        </w:tc>
        <w:tc>
          <w:tcPr>
            <w:tcW w:w="2749" w:type="dxa"/>
          </w:tcPr>
          <w:p w:rsidR="003D6AE8" w:rsidRPr="007739F3" w:rsidRDefault="0001431B" w:rsidP="003D6AE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Дистанционно оказывается необходимая методическая помощь участникам проекта.</w:t>
            </w:r>
          </w:p>
        </w:tc>
        <w:tc>
          <w:tcPr>
            <w:tcW w:w="3282" w:type="dxa"/>
          </w:tcPr>
          <w:p w:rsidR="003D6AE8" w:rsidRPr="007739F3" w:rsidRDefault="003D6AE8" w:rsidP="003D6AE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выполнено</w:t>
            </w:r>
          </w:p>
        </w:tc>
      </w:tr>
    </w:tbl>
    <w:p w:rsidR="007E4AC0" w:rsidRPr="007E4AC0" w:rsidRDefault="007E4AC0" w:rsidP="007E4AC0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u w:val="single"/>
        </w:rPr>
      </w:pPr>
      <w:r w:rsidRPr="007E4AC0">
        <w:rPr>
          <w:rFonts w:ascii="Times New Roman" w:eastAsia="Times New Roman" w:hAnsi="Times New Roman"/>
          <w:b/>
          <w:bCs/>
          <w:color w:val="000000"/>
          <w:u w:val="single"/>
        </w:rPr>
        <w:t>«Модель сопровождения детей с ранней неврологической патологией</w:t>
      </w:r>
    </w:p>
    <w:p w:rsidR="007E4AC0" w:rsidRPr="007E4AC0" w:rsidRDefault="007E4AC0" w:rsidP="007E4AC0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u w:val="single"/>
        </w:rPr>
      </w:pPr>
      <w:r w:rsidRPr="007E4AC0">
        <w:rPr>
          <w:rFonts w:ascii="Times New Roman" w:eastAsia="Times New Roman" w:hAnsi="Times New Roman"/>
          <w:b/>
          <w:bCs/>
          <w:color w:val="000000"/>
          <w:u w:val="single"/>
        </w:rPr>
        <w:t>в условиях группы оздоровительной направленности в дошкольной образовательной организации»</w:t>
      </w:r>
    </w:p>
    <w:p w:rsidR="007E4AC0" w:rsidRPr="007E4AC0" w:rsidRDefault="007E4AC0" w:rsidP="007E4AC0">
      <w:pPr>
        <w:rPr>
          <w:b/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70"/>
        <w:gridCol w:w="3254"/>
        <w:gridCol w:w="3397"/>
        <w:gridCol w:w="3778"/>
        <w:gridCol w:w="2045"/>
      </w:tblGrid>
      <w:tr w:rsidR="007E4AC0" w:rsidTr="00CF2E58">
        <w:tc>
          <w:tcPr>
            <w:tcW w:w="540" w:type="dxa"/>
            <w:vAlign w:val="center"/>
          </w:tcPr>
          <w:p w:rsidR="007E4AC0" w:rsidRPr="007E4AC0" w:rsidRDefault="007E4AC0" w:rsidP="00CF2E58">
            <w:pPr>
              <w:jc w:val="center"/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E4AC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E4AC0">
              <w:rPr>
                <w:sz w:val="22"/>
                <w:szCs w:val="22"/>
              </w:rPr>
              <w:t>/</w:t>
            </w:r>
            <w:proofErr w:type="spellStart"/>
            <w:r w:rsidRPr="007E4AC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0" w:type="dxa"/>
            <w:vAlign w:val="center"/>
          </w:tcPr>
          <w:p w:rsidR="007E4AC0" w:rsidRPr="007E4AC0" w:rsidRDefault="007E4AC0" w:rsidP="00CF2E58">
            <w:pPr>
              <w:jc w:val="center"/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>Задачи этапа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7E4AC0" w:rsidRPr="007E4AC0" w:rsidRDefault="007E4AC0" w:rsidP="00CF2E58">
            <w:pPr>
              <w:jc w:val="center"/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 w:rsidR="007E4AC0" w:rsidRPr="007E4AC0" w:rsidRDefault="007E4AC0" w:rsidP="00CF2E58">
            <w:pPr>
              <w:jc w:val="center"/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>Ожидаемые</w:t>
            </w:r>
          </w:p>
          <w:p w:rsidR="007E4AC0" w:rsidRPr="007E4AC0" w:rsidRDefault="007E4AC0" w:rsidP="00CF2E58">
            <w:pPr>
              <w:jc w:val="center"/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>результаты</w:t>
            </w:r>
          </w:p>
        </w:tc>
        <w:tc>
          <w:tcPr>
            <w:tcW w:w="3778" w:type="dxa"/>
            <w:vAlign w:val="center"/>
          </w:tcPr>
          <w:p w:rsidR="007E4AC0" w:rsidRPr="007E4AC0" w:rsidRDefault="007E4AC0" w:rsidP="00CF2E58">
            <w:pPr>
              <w:jc w:val="center"/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>Достигнутые</w:t>
            </w:r>
          </w:p>
          <w:p w:rsidR="007E4AC0" w:rsidRPr="007E4AC0" w:rsidRDefault="007E4AC0" w:rsidP="00CF2E58">
            <w:pPr>
              <w:jc w:val="center"/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>результаты</w:t>
            </w:r>
          </w:p>
        </w:tc>
        <w:tc>
          <w:tcPr>
            <w:tcW w:w="2045" w:type="dxa"/>
            <w:vAlign w:val="center"/>
          </w:tcPr>
          <w:p w:rsidR="007E4AC0" w:rsidRPr="007E4AC0" w:rsidRDefault="007E4AC0" w:rsidP="00CF2E58">
            <w:pPr>
              <w:jc w:val="center"/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>Что не выполнено</w:t>
            </w:r>
          </w:p>
          <w:p w:rsidR="007E4AC0" w:rsidRPr="007E4AC0" w:rsidRDefault="007E4AC0" w:rsidP="00CF2E58">
            <w:pPr>
              <w:jc w:val="center"/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>(указать, по какой причине)</w:t>
            </w:r>
          </w:p>
        </w:tc>
      </w:tr>
      <w:tr w:rsidR="007E4AC0" w:rsidTr="00CF2E58">
        <w:tc>
          <w:tcPr>
            <w:tcW w:w="540" w:type="dxa"/>
          </w:tcPr>
          <w:p w:rsidR="007E4AC0" w:rsidRPr="007E4AC0" w:rsidRDefault="007E4AC0" w:rsidP="00CF2E58">
            <w:pPr>
              <w:jc w:val="center"/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:rsidR="007E4AC0" w:rsidRPr="007E4AC0" w:rsidRDefault="00736C52" w:rsidP="00736C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Сформировать рабочие</w:t>
            </w:r>
            <w:r w:rsidR="007E4AC0" w:rsidRPr="007E4AC0">
              <w:rPr>
                <w:color w:val="000000"/>
                <w:sz w:val="22"/>
                <w:szCs w:val="22"/>
              </w:rPr>
              <w:t xml:space="preserve"> </w:t>
            </w:r>
            <w:r w:rsidR="007E4AC0" w:rsidRPr="007E4AC0">
              <w:rPr>
                <w:color w:val="000000"/>
                <w:sz w:val="22"/>
                <w:szCs w:val="22"/>
              </w:rPr>
              <w:lastRenderedPageBreak/>
              <w:t>группы в ДО</w:t>
            </w:r>
            <w:proofErr w:type="gramStart"/>
            <w:r w:rsidR="007E4AC0" w:rsidRPr="007E4AC0">
              <w:rPr>
                <w:color w:val="000000"/>
                <w:sz w:val="22"/>
                <w:szCs w:val="22"/>
              </w:rPr>
              <w:t>У-</w:t>
            </w:r>
            <w:proofErr w:type="gramEnd"/>
            <w:r w:rsidR="007E4AC0" w:rsidRPr="007E4AC0">
              <w:rPr>
                <w:color w:val="000000"/>
                <w:sz w:val="22"/>
                <w:szCs w:val="22"/>
              </w:rPr>
              <w:t xml:space="preserve"> участник</w:t>
            </w:r>
            <w:r>
              <w:rPr>
                <w:color w:val="000000"/>
                <w:sz w:val="22"/>
                <w:szCs w:val="22"/>
              </w:rPr>
              <w:t>ов</w:t>
            </w:r>
            <w:r w:rsidR="007E4AC0" w:rsidRPr="007E4AC0">
              <w:rPr>
                <w:color w:val="000000"/>
                <w:sz w:val="22"/>
                <w:szCs w:val="22"/>
              </w:rPr>
              <w:t xml:space="preserve"> проекта</w:t>
            </w:r>
          </w:p>
        </w:tc>
        <w:tc>
          <w:tcPr>
            <w:tcW w:w="3254" w:type="dxa"/>
          </w:tcPr>
          <w:p w:rsidR="007E4AC0" w:rsidRPr="007E4AC0" w:rsidRDefault="007E4AC0" w:rsidP="00736C52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E4AC0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Формирование </w:t>
            </w:r>
            <w:r w:rsidR="00736C52">
              <w:rPr>
                <w:rFonts w:ascii="Times New Roman" w:eastAsia="Times New Roman" w:hAnsi="Times New Roman"/>
                <w:color w:val="000000"/>
              </w:rPr>
              <w:t>рабочих</w:t>
            </w:r>
            <w:r w:rsidRPr="007E4AC0">
              <w:rPr>
                <w:rFonts w:ascii="Times New Roman" w:eastAsia="Times New Roman" w:hAnsi="Times New Roman"/>
                <w:color w:val="000000"/>
              </w:rPr>
              <w:t xml:space="preserve"> групп в </w:t>
            </w:r>
            <w:r w:rsidRPr="007E4AC0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ДОУ </w:t>
            </w:r>
          </w:p>
        </w:tc>
        <w:tc>
          <w:tcPr>
            <w:tcW w:w="3397" w:type="dxa"/>
          </w:tcPr>
          <w:p w:rsidR="007E4AC0" w:rsidRPr="007E4AC0" w:rsidRDefault="007E4AC0" w:rsidP="00CF2E58">
            <w:pPr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lastRenderedPageBreak/>
              <w:t xml:space="preserve">В каждом ДОУ создать рабочую </w:t>
            </w:r>
            <w:r w:rsidRPr="007E4AC0">
              <w:rPr>
                <w:sz w:val="22"/>
                <w:szCs w:val="22"/>
              </w:rPr>
              <w:lastRenderedPageBreak/>
              <w:t>творческую группу, разработать положение о работе творческой группы</w:t>
            </w:r>
          </w:p>
        </w:tc>
        <w:tc>
          <w:tcPr>
            <w:tcW w:w="3778" w:type="dxa"/>
          </w:tcPr>
          <w:p w:rsidR="007E4AC0" w:rsidRPr="007E4AC0" w:rsidRDefault="007E4AC0" w:rsidP="00CF2E58">
            <w:pPr>
              <w:ind w:left="-16"/>
              <w:rPr>
                <w:bCs/>
                <w:color w:val="000000"/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lastRenderedPageBreak/>
              <w:t xml:space="preserve">- Создана рабочая творческая группа, </w:t>
            </w:r>
            <w:r w:rsidRPr="007E4AC0">
              <w:rPr>
                <w:sz w:val="22"/>
                <w:szCs w:val="22"/>
              </w:rPr>
              <w:lastRenderedPageBreak/>
              <w:t>состав которой утвержден приказом заведующего ДОУ.</w:t>
            </w:r>
          </w:p>
          <w:p w:rsidR="007E4AC0" w:rsidRPr="007E4AC0" w:rsidRDefault="007E4AC0" w:rsidP="00CF2E58">
            <w:pPr>
              <w:ind w:left="-16"/>
              <w:rPr>
                <w:bCs/>
                <w:color w:val="000000"/>
                <w:sz w:val="22"/>
                <w:szCs w:val="22"/>
              </w:rPr>
            </w:pPr>
            <w:r w:rsidRPr="007E4AC0">
              <w:rPr>
                <w:bCs/>
                <w:color w:val="000000"/>
                <w:sz w:val="22"/>
                <w:szCs w:val="22"/>
              </w:rPr>
              <w:t>- Положение о творческой группе</w:t>
            </w:r>
          </w:p>
          <w:p w:rsidR="007E4AC0" w:rsidRPr="007E4AC0" w:rsidRDefault="007E4AC0" w:rsidP="00CF2E58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7E4AC0" w:rsidRPr="007E4AC0" w:rsidRDefault="007E4AC0" w:rsidP="00CF2E58">
            <w:pPr>
              <w:rPr>
                <w:sz w:val="22"/>
                <w:szCs w:val="22"/>
              </w:rPr>
            </w:pPr>
          </w:p>
        </w:tc>
      </w:tr>
      <w:tr w:rsidR="007E4AC0" w:rsidTr="00CF2E58">
        <w:tc>
          <w:tcPr>
            <w:tcW w:w="540" w:type="dxa"/>
          </w:tcPr>
          <w:p w:rsidR="007E4AC0" w:rsidRPr="007E4AC0" w:rsidRDefault="007E4AC0" w:rsidP="00CF2E58">
            <w:pPr>
              <w:jc w:val="center"/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970" w:type="dxa"/>
          </w:tcPr>
          <w:p w:rsidR="007E4AC0" w:rsidRPr="007E4AC0" w:rsidRDefault="007E4AC0" w:rsidP="00CF2E58">
            <w:pPr>
              <w:rPr>
                <w:sz w:val="22"/>
                <w:szCs w:val="22"/>
              </w:rPr>
            </w:pPr>
            <w:r w:rsidRPr="007E4AC0">
              <w:rPr>
                <w:color w:val="000000"/>
                <w:sz w:val="22"/>
                <w:szCs w:val="22"/>
              </w:rPr>
              <w:t>Представить нормативно-правовую базу, регламентирующую организацию сопровождения детей с ранней неврологической патологией в группе оздоровительной направленности</w:t>
            </w:r>
          </w:p>
        </w:tc>
        <w:tc>
          <w:tcPr>
            <w:tcW w:w="3254" w:type="dxa"/>
          </w:tcPr>
          <w:p w:rsidR="007E4AC0" w:rsidRPr="007E4AC0" w:rsidRDefault="00736C52" w:rsidP="00CF2E5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Заседание рабочей</w:t>
            </w:r>
            <w:r w:rsidR="007E4AC0" w:rsidRPr="007E4AC0">
              <w:rPr>
                <w:rFonts w:ascii="Times New Roman" w:eastAsia="Times New Roman" w:hAnsi="Times New Roman"/>
                <w:color w:val="000000"/>
              </w:rPr>
              <w:t xml:space="preserve"> группы: Разработка локальных актов, обеспечивающих реализацию комплексного сопровождения детей с ранней неврологической патологией в группе  оздоровительной направленности</w:t>
            </w:r>
            <w:r w:rsidR="007E4AC0" w:rsidRPr="007E4AC0">
              <w:rPr>
                <w:rFonts w:ascii="Times New Roman" w:hAnsi="Times New Roman"/>
              </w:rPr>
              <w:t xml:space="preserve"> </w:t>
            </w:r>
          </w:p>
          <w:p w:rsidR="007E4AC0" w:rsidRPr="007E4AC0" w:rsidRDefault="007E4AC0" w:rsidP="00CF2E58">
            <w:pPr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7E4AC0" w:rsidRPr="007E4AC0" w:rsidRDefault="007E4AC0" w:rsidP="00CF2E58">
            <w:pPr>
              <w:pStyle w:val="a5"/>
              <w:rPr>
                <w:rFonts w:ascii="Times New Roman" w:hAnsi="Times New Roman"/>
              </w:rPr>
            </w:pPr>
            <w:r w:rsidRPr="007E4AC0">
              <w:rPr>
                <w:rFonts w:ascii="Times New Roman" w:hAnsi="Times New Roman"/>
              </w:rPr>
              <w:t>Утвердить перечень нормативн</w:t>
            </w:r>
            <w:proofErr w:type="gramStart"/>
            <w:r w:rsidRPr="007E4AC0">
              <w:rPr>
                <w:rFonts w:ascii="Times New Roman" w:hAnsi="Times New Roman"/>
              </w:rPr>
              <w:t>о-</w:t>
            </w:r>
            <w:proofErr w:type="gramEnd"/>
            <w:r w:rsidRPr="007E4AC0">
              <w:rPr>
                <w:rFonts w:ascii="Times New Roman" w:hAnsi="Times New Roman"/>
              </w:rPr>
              <w:t xml:space="preserve"> правовой документации, локальных актов, обеспечивающий</w:t>
            </w:r>
            <w:r w:rsidRPr="007E4AC0">
              <w:t xml:space="preserve"> </w:t>
            </w:r>
            <w:r w:rsidRPr="007E4AC0">
              <w:rPr>
                <w:rFonts w:ascii="Times New Roman" w:eastAsia="Times New Roman" w:hAnsi="Times New Roman"/>
                <w:color w:val="000000"/>
              </w:rPr>
              <w:t>реализацию комплексного сопровождения детей с ранней неврологической патологией в группе  оздоровительной направленности</w:t>
            </w:r>
            <w:r w:rsidRPr="007E4AC0">
              <w:rPr>
                <w:rFonts w:ascii="Times New Roman" w:hAnsi="Times New Roman"/>
              </w:rPr>
              <w:t xml:space="preserve"> </w:t>
            </w:r>
          </w:p>
          <w:p w:rsidR="007E4AC0" w:rsidRPr="007E4AC0" w:rsidRDefault="007E4AC0" w:rsidP="00CF2E58">
            <w:pPr>
              <w:rPr>
                <w:sz w:val="22"/>
                <w:szCs w:val="22"/>
              </w:rPr>
            </w:pPr>
          </w:p>
        </w:tc>
        <w:tc>
          <w:tcPr>
            <w:tcW w:w="3778" w:type="dxa"/>
          </w:tcPr>
          <w:p w:rsidR="007E4AC0" w:rsidRPr="007E4AC0" w:rsidRDefault="007E4AC0" w:rsidP="00CF2E58">
            <w:pPr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>- Разработано положение об  организации  группы    оздоровительной    направленности,</w:t>
            </w:r>
          </w:p>
          <w:p w:rsidR="007E4AC0" w:rsidRPr="007E4AC0" w:rsidRDefault="007E4AC0" w:rsidP="00CF2E58">
            <w:pPr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>для  детей  с  ранней неврологической патологией;</w:t>
            </w:r>
          </w:p>
          <w:p w:rsidR="007E4AC0" w:rsidRPr="007E4AC0" w:rsidRDefault="007E4AC0" w:rsidP="00CF2E58">
            <w:pPr>
              <w:rPr>
                <w:color w:val="FF0000"/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>- Внесены корректировки в должностные инструкции  старшего воспитателя, педагог</w:t>
            </w:r>
            <w:proofErr w:type="gramStart"/>
            <w:r w:rsidRPr="007E4AC0">
              <w:rPr>
                <w:sz w:val="22"/>
                <w:szCs w:val="22"/>
              </w:rPr>
              <w:t>а-</w:t>
            </w:r>
            <w:proofErr w:type="gramEnd"/>
            <w:r w:rsidRPr="007E4AC0">
              <w:rPr>
                <w:sz w:val="22"/>
                <w:szCs w:val="22"/>
              </w:rPr>
              <w:t xml:space="preserve"> психолога, воспитателя, младшего воспитателя, медицинской сестры</w:t>
            </w:r>
          </w:p>
          <w:p w:rsidR="007E4AC0" w:rsidRPr="007E4AC0" w:rsidRDefault="007E4AC0" w:rsidP="00CF2E58">
            <w:pPr>
              <w:pStyle w:val="a5"/>
              <w:rPr>
                <w:rFonts w:ascii="Times New Roman" w:hAnsi="Times New Roman"/>
              </w:rPr>
            </w:pPr>
            <w:r w:rsidRPr="007E4AC0">
              <w:rPr>
                <w:rFonts w:ascii="Times New Roman" w:hAnsi="Times New Roman"/>
              </w:rPr>
              <w:t>- Утвержден перечень нормативн</w:t>
            </w:r>
            <w:proofErr w:type="gramStart"/>
            <w:r w:rsidRPr="007E4AC0">
              <w:rPr>
                <w:rFonts w:ascii="Times New Roman" w:hAnsi="Times New Roman"/>
              </w:rPr>
              <w:t>о-</w:t>
            </w:r>
            <w:proofErr w:type="gramEnd"/>
            <w:r w:rsidRPr="007E4AC0">
              <w:rPr>
                <w:rFonts w:ascii="Times New Roman" w:hAnsi="Times New Roman"/>
              </w:rPr>
              <w:t xml:space="preserve"> правовой документации, обеспечивающий</w:t>
            </w:r>
            <w:r w:rsidRPr="007E4AC0">
              <w:t xml:space="preserve"> </w:t>
            </w:r>
            <w:r w:rsidRPr="007E4AC0">
              <w:rPr>
                <w:rFonts w:ascii="Times New Roman" w:eastAsia="Times New Roman" w:hAnsi="Times New Roman"/>
                <w:color w:val="000000"/>
              </w:rPr>
              <w:t>реализацию комплексного сопровождения детей с ранней неврологической патологией в группе  оздоровительной направленности</w:t>
            </w:r>
            <w:r w:rsidRPr="007E4AC0">
              <w:rPr>
                <w:rFonts w:ascii="Times New Roman" w:hAnsi="Times New Roman"/>
              </w:rPr>
              <w:t xml:space="preserve"> </w:t>
            </w:r>
          </w:p>
          <w:p w:rsidR="007E4AC0" w:rsidRPr="007E4AC0" w:rsidRDefault="007E4AC0" w:rsidP="00CF2E58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7E4AC0" w:rsidRPr="007E4AC0" w:rsidRDefault="007E4AC0" w:rsidP="00CF2E58">
            <w:pPr>
              <w:rPr>
                <w:sz w:val="22"/>
                <w:szCs w:val="22"/>
              </w:rPr>
            </w:pPr>
          </w:p>
        </w:tc>
      </w:tr>
      <w:tr w:rsidR="007E4AC0" w:rsidTr="00CF2E58">
        <w:tc>
          <w:tcPr>
            <w:tcW w:w="540" w:type="dxa"/>
          </w:tcPr>
          <w:p w:rsidR="007E4AC0" w:rsidRPr="007E4AC0" w:rsidRDefault="007E4AC0" w:rsidP="00CF2E58">
            <w:pPr>
              <w:jc w:val="center"/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>3</w:t>
            </w:r>
          </w:p>
        </w:tc>
        <w:tc>
          <w:tcPr>
            <w:tcW w:w="2970" w:type="dxa"/>
          </w:tcPr>
          <w:p w:rsidR="007E4AC0" w:rsidRPr="007E4AC0" w:rsidRDefault="007E4AC0" w:rsidP="00CF2E58">
            <w:pPr>
              <w:rPr>
                <w:sz w:val="22"/>
                <w:szCs w:val="22"/>
              </w:rPr>
            </w:pPr>
            <w:r w:rsidRPr="007E4AC0">
              <w:rPr>
                <w:color w:val="000000" w:themeColor="text1"/>
                <w:sz w:val="22"/>
                <w:szCs w:val="22"/>
              </w:rPr>
              <w:t>Сформировать перечень диагностических материалов для раннего выявления признаков ОВЗ детей в группе оздоровительной направленности</w:t>
            </w:r>
          </w:p>
        </w:tc>
        <w:tc>
          <w:tcPr>
            <w:tcW w:w="3254" w:type="dxa"/>
          </w:tcPr>
          <w:p w:rsidR="007E4AC0" w:rsidRPr="007E4AC0" w:rsidRDefault="007E4AC0" w:rsidP="00CF2E58">
            <w:pPr>
              <w:rPr>
                <w:sz w:val="22"/>
                <w:szCs w:val="22"/>
              </w:rPr>
            </w:pPr>
            <w:r w:rsidRPr="007E4AC0">
              <w:rPr>
                <w:color w:val="000000"/>
                <w:sz w:val="22"/>
                <w:szCs w:val="22"/>
              </w:rPr>
              <w:t xml:space="preserve">Заседание рабочей группы: </w:t>
            </w:r>
            <w:r w:rsidRPr="007E4AC0">
              <w:rPr>
                <w:color w:val="000000" w:themeColor="text1"/>
                <w:sz w:val="22"/>
                <w:szCs w:val="22"/>
              </w:rPr>
              <w:t>Формирование перечня диагностических материалов для раннего выявления признаков ОВЗ детей в группе оздоровительной направленности</w:t>
            </w:r>
          </w:p>
        </w:tc>
        <w:tc>
          <w:tcPr>
            <w:tcW w:w="3397" w:type="dxa"/>
          </w:tcPr>
          <w:p w:rsidR="007E4AC0" w:rsidRPr="007E4AC0" w:rsidRDefault="007E4AC0" w:rsidP="00CF2E58">
            <w:pPr>
              <w:rPr>
                <w:sz w:val="22"/>
                <w:szCs w:val="22"/>
              </w:rPr>
            </w:pPr>
            <w:r w:rsidRPr="007E4AC0">
              <w:rPr>
                <w:color w:val="000000" w:themeColor="text1"/>
                <w:sz w:val="22"/>
                <w:szCs w:val="22"/>
              </w:rPr>
              <w:t>Сформировать перечень диагностических материалов для раннего выявления признаков ОВЗ детей в группе оздоровительной направленности</w:t>
            </w:r>
          </w:p>
        </w:tc>
        <w:tc>
          <w:tcPr>
            <w:tcW w:w="3778" w:type="dxa"/>
          </w:tcPr>
          <w:p w:rsidR="007E4AC0" w:rsidRPr="007E4AC0" w:rsidRDefault="007E4AC0" w:rsidP="00CF2E58">
            <w:pPr>
              <w:rPr>
                <w:sz w:val="22"/>
                <w:szCs w:val="22"/>
              </w:rPr>
            </w:pPr>
            <w:r w:rsidRPr="007E4AC0">
              <w:rPr>
                <w:color w:val="000000" w:themeColor="text1"/>
                <w:sz w:val="22"/>
                <w:szCs w:val="22"/>
              </w:rPr>
              <w:t>Сформирован перечень диагностических материалов для раннего выявления признаков ОВЗ детей в группе оздоровительной направленности</w:t>
            </w:r>
          </w:p>
        </w:tc>
        <w:tc>
          <w:tcPr>
            <w:tcW w:w="2045" w:type="dxa"/>
          </w:tcPr>
          <w:p w:rsidR="007E4AC0" w:rsidRPr="007E4AC0" w:rsidRDefault="007E4AC0" w:rsidP="00CF2E58">
            <w:pPr>
              <w:rPr>
                <w:sz w:val="22"/>
                <w:szCs w:val="22"/>
              </w:rPr>
            </w:pPr>
          </w:p>
        </w:tc>
      </w:tr>
      <w:tr w:rsidR="007E4AC0" w:rsidTr="00CF2E58">
        <w:tc>
          <w:tcPr>
            <w:tcW w:w="540" w:type="dxa"/>
          </w:tcPr>
          <w:p w:rsidR="007E4AC0" w:rsidRPr="007E4AC0" w:rsidRDefault="007E4AC0" w:rsidP="00CF2E58">
            <w:pPr>
              <w:jc w:val="center"/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>4</w:t>
            </w:r>
          </w:p>
        </w:tc>
        <w:tc>
          <w:tcPr>
            <w:tcW w:w="2970" w:type="dxa"/>
          </w:tcPr>
          <w:p w:rsidR="007E4AC0" w:rsidRPr="007E4AC0" w:rsidRDefault="007E4AC0" w:rsidP="00CF2E58">
            <w:pPr>
              <w:rPr>
                <w:sz w:val="22"/>
                <w:szCs w:val="22"/>
              </w:rPr>
            </w:pPr>
          </w:p>
        </w:tc>
        <w:tc>
          <w:tcPr>
            <w:tcW w:w="3254" w:type="dxa"/>
          </w:tcPr>
          <w:p w:rsidR="007E4AC0" w:rsidRPr="007E4AC0" w:rsidRDefault="007E4AC0" w:rsidP="00CF2E58">
            <w:pPr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 xml:space="preserve">- </w:t>
            </w:r>
            <w:r w:rsidRPr="007E4AC0">
              <w:rPr>
                <w:color w:val="000000"/>
                <w:sz w:val="22"/>
                <w:szCs w:val="22"/>
              </w:rPr>
              <w:t>Заседание рабочей группы для анализа результатов работы, промежуточный отчет</w:t>
            </w:r>
          </w:p>
        </w:tc>
        <w:tc>
          <w:tcPr>
            <w:tcW w:w="3397" w:type="dxa"/>
          </w:tcPr>
          <w:p w:rsidR="007E4AC0" w:rsidRPr="007E4AC0" w:rsidRDefault="007E4AC0" w:rsidP="00CF2E58">
            <w:pPr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 xml:space="preserve">Подведение итогов работы группы за первое полугодие 2018-2019 </w:t>
            </w:r>
            <w:proofErr w:type="spellStart"/>
            <w:r w:rsidRPr="007E4AC0">
              <w:rPr>
                <w:sz w:val="22"/>
                <w:szCs w:val="22"/>
              </w:rPr>
              <w:t>уч</w:t>
            </w:r>
            <w:proofErr w:type="gramStart"/>
            <w:r w:rsidRPr="007E4AC0">
              <w:rPr>
                <w:sz w:val="22"/>
                <w:szCs w:val="22"/>
              </w:rPr>
              <w:t>.г</w:t>
            </w:r>
            <w:proofErr w:type="gramEnd"/>
            <w:r w:rsidRPr="007E4AC0">
              <w:rPr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3778" w:type="dxa"/>
          </w:tcPr>
          <w:p w:rsidR="007E4AC0" w:rsidRPr="007E4AC0" w:rsidRDefault="007E4AC0" w:rsidP="00CF2E58">
            <w:pPr>
              <w:rPr>
                <w:sz w:val="22"/>
                <w:szCs w:val="22"/>
              </w:rPr>
            </w:pPr>
            <w:r w:rsidRPr="007E4AC0">
              <w:rPr>
                <w:sz w:val="22"/>
                <w:szCs w:val="22"/>
              </w:rPr>
              <w:t xml:space="preserve">Отчет по результатам работы за первое полугодие 2018-2019 </w:t>
            </w:r>
            <w:proofErr w:type="spellStart"/>
            <w:r w:rsidRPr="007E4AC0">
              <w:rPr>
                <w:sz w:val="22"/>
                <w:szCs w:val="22"/>
              </w:rPr>
              <w:t>уч</w:t>
            </w:r>
            <w:proofErr w:type="gramStart"/>
            <w:r w:rsidRPr="007E4AC0">
              <w:rPr>
                <w:sz w:val="22"/>
                <w:szCs w:val="22"/>
              </w:rPr>
              <w:t>.г</w:t>
            </w:r>
            <w:proofErr w:type="gramEnd"/>
            <w:r w:rsidRPr="007E4AC0">
              <w:rPr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2045" w:type="dxa"/>
          </w:tcPr>
          <w:p w:rsidR="007E4AC0" w:rsidRPr="007E4AC0" w:rsidRDefault="007E4AC0" w:rsidP="00CF2E58">
            <w:pPr>
              <w:rPr>
                <w:sz w:val="22"/>
                <w:szCs w:val="22"/>
              </w:rPr>
            </w:pPr>
          </w:p>
        </w:tc>
      </w:tr>
    </w:tbl>
    <w:p w:rsidR="007B22F6" w:rsidRPr="007B22F6" w:rsidRDefault="007B22F6" w:rsidP="007B22F6">
      <w:pPr>
        <w:pStyle w:val="a5"/>
        <w:jc w:val="center"/>
        <w:rPr>
          <w:rFonts w:ascii="Times New Roman" w:hAnsi="Times New Roman"/>
          <w:b/>
          <w:u w:val="single"/>
        </w:rPr>
      </w:pPr>
      <w:r w:rsidRPr="007B22F6">
        <w:rPr>
          <w:rFonts w:ascii="Times New Roman" w:hAnsi="Times New Roman"/>
          <w:b/>
          <w:u w:val="single"/>
        </w:rPr>
        <w:t xml:space="preserve">«Развитие семейного спорта в рамках организации спортивно - </w:t>
      </w:r>
      <w:proofErr w:type="spellStart"/>
      <w:r w:rsidRPr="007B22F6">
        <w:rPr>
          <w:rFonts w:ascii="Times New Roman" w:hAnsi="Times New Roman"/>
          <w:b/>
          <w:u w:val="single"/>
        </w:rPr>
        <w:t>досуговой</w:t>
      </w:r>
      <w:proofErr w:type="spellEnd"/>
      <w:r w:rsidRPr="007B22F6">
        <w:rPr>
          <w:rFonts w:ascii="Times New Roman" w:hAnsi="Times New Roman"/>
          <w:b/>
          <w:u w:val="single"/>
        </w:rPr>
        <w:t xml:space="preserve"> деятельности</w:t>
      </w:r>
    </w:p>
    <w:p w:rsidR="007B22F6" w:rsidRPr="007B22F6" w:rsidRDefault="007B22F6" w:rsidP="007B22F6">
      <w:pPr>
        <w:pStyle w:val="a5"/>
        <w:jc w:val="center"/>
        <w:rPr>
          <w:rFonts w:ascii="Times New Roman" w:hAnsi="Times New Roman"/>
          <w:b/>
          <w:u w:val="single"/>
        </w:rPr>
      </w:pPr>
      <w:r w:rsidRPr="007B22F6">
        <w:rPr>
          <w:rFonts w:ascii="Times New Roman" w:hAnsi="Times New Roman"/>
          <w:b/>
          <w:u w:val="single"/>
        </w:rPr>
        <w:t xml:space="preserve">во взаимодействии учреждений системы дошкольного образования </w:t>
      </w:r>
      <w:proofErr w:type="gramStart"/>
      <w:r w:rsidRPr="007B22F6">
        <w:rPr>
          <w:rFonts w:ascii="Times New Roman" w:hAnsi="Times New Roman"/>
          <w:b/>
          <w:u w:val="single"/>
        </w:rPr>
        <w:t>г</w:t>
      </w:r>
      <w:proofErr w:type="gramEnd"/>
      <w:r w:rsidRPr="007B22F6">
        <w:rPr>
          <w:rFonts w:ascii="Times New Roman" w:hAnsi="Times New Roman"/>
          <w:b/>
          <w:u w:val="single"/>
        </w:rPr>
        <w:t>. Ярославля»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3544"/>
        <w:gridCol w:w="3685"/>
        <w:gridCol w:w="3686"/>
        <w:gridCol w:w="1920"/>
      </w:tblGrid>
      <w:tr w:rsidR="007B22F6" w:rsidRPr="001823B4" w:rsidTr="00CF2E58">
        <w:tc>
          <w:tcPr>
            <w:tcW w:w="540" w:type="dxa"/>
            <w:vAlign w:val="center"/>
          </w:tcPr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B22F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22F6">
              <w:rPr>
                <w:sz w:val="22"/>
                <w:szCs w:val="22"/>
              </w:rPr>
              <w:t>/</w:t>
            </w:r>
            <w:proofErr w:type="spellStart"/>
            <w:r w:rsidRPr="007B22F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5" w:type="dxa"/>
            <w:vAlign w:val="center"/>
          </w:tcPr>
          <w:p w:rsidR="007B22F6" w:rsidRPr="007B22F6" w:rsidRDefault="007B22F6" w:rsidP="00CF2E58">
            <w:pPr>
              <w:jc w:val="center"/>
              <w:rPr>
                <w:b/>
                <w:sz w:val="22"/>
                <w:szCs w:val="22"/>
              </w:rPr>
            </w:pPr>
            <w:r w:rsidRPr="007B22F6">
              <w:rPr>
                <w:b/>
                <w:sz w:val="22"/>
                <w:szCs w:val="22"/>
              </w:rPr>
              <w:t>Задачи этапа в соответствии с планом реализации проекта</w:t>
            </w:r>
          </w:p>
        </w:tc>
        <w:tc>
          <w:tcPr>
            <w:tcW w:w="3544" w:type="dxa"/>
            <w:vAlign w:val="center"/>
          </w:tcPr>
          <w:p w:rsidR="007B22F6" w:rsidRPr="007B22F6" w:rsidRDefault="007B22F6" w:rsidP="00CF2E58">
            <w:pPr>
              <w:jc w:val="center"/>
              <w:rPr>
                <w:b/>
                <w:sz w:val="22"/>
                <w:szCs w:val="22"/>
              </w:rPr>
            </w:pPr>
            <w:r w:rsidRPr="007B22F6">
              <w:rPr>
                <w:b/>
                <w:sz w:val="22"/>
                <w:szCs w:val="22"/>
              </w:rPr>
              <w:t>Основное содержание деятельности (проведенные мероприятия)</w:t>
            </w:r>
          </w:p>
        </w:tc>
        <w:tc>
          <w:tcPr>
            <w:tcW w:w="3685" w:type="dxa"/>
            <w:vAlign w:val="center"/>
          </w:tcPr>
          <w:p w:rsidR="007B22F6" w:rsidRPr="007B22F6" w:rsidRDefault="007B22F6" w:rsidP="00CF2E58">
            <w:pPr>
              <w:jc w:val="center"/>
              <w:rPr>
                <w:b/>
                <w:sz w:val="22"/>
                <w:szCs w:val="22"/>
              </w:rPr>
            </w:pPr>
            <w:r w:rsidRPr="007B22F6">
              <w:rPr>
                <w:b/>
                <w:sz w:val="22"/>
                <w:szCs w:val="22"/>
              </w:rPr>
              <w:t>Ожидаемые</w:t>
            </w:r>
          </w:p>
          <w:p w:rsidR="007B22F6" w:rsidRPr="007B22F6" w:rsidRDefault="007B22F6" w:rsidP="00CF2E58">
            <w:pPr>
              <w:jc w:val="center"/>
              <w:rPr>
                <w:b/>
                <w:sz w:val="22"/>
                <w:szCs w:val="22"/>
              </w:rPr>
            </w:pPr>
            <w:r w:rsidRPr="007B22F6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3686" w:type="dxa"/>
            <w:vAlign w:val="center"/>
          </w:tcPr>
          <w:p w:rsidR="007B22F6" w:rsidRPr="007B22F6" w:rsidRDefault="007B22F6" w:rsidP="00CF2E58">
            <w:pPr>
              <w:jc w:val="center"/>
              <w:rPr>
                <w:b/>
                <w:sz w:val="22"/>
                <w:szCs w:val="22"/>
              </w:rPr>
            </w:pPr>
            <w:r w:rsidRPr="007B22F6">
              <w:rPr>
                <w:b/>
                <w:sz w:val="22"/>
                <w:szCs w:val="22"/>
              </w:rPr>
              <w:t>Достигнутые</w:t>
            </w:r>
          </w:p>
          <w:p w:rsidR="007B22F6" w:rsidRPr="007B22F6" w:rsidRDefault="007B22F6" w:rsidP="00CF2E58">
            <w:pPr>
              <w:jc w:val="center"/>
              <w:rPr>
                <w:b/>
                <w:sz w:val="22"/>
                <w:szCs w:val="22"/>
              </w:rPr>
            </w:pPr>
            <w:r w:rsidRPr="007B22F6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1920" w:type="dxa"/>
            <w:vAlign w:val="center"/>
          </w:tcPr>
          <w:p w:rsidR="007B22F6" w:rsidRPr="00D13E0E" w:rsidRDefault="007B22F6" w:rsidP="00CF2E58">
            <w:pPr>
              <w:jc w:val="center"/>
              <w:rPr>
                <w:b/>
              </w:rPr>
            </w:pPr>
            <w:r w:rsidRPr="00D13E0E">
              <w:rPr>
                <w:b/>
              </w:rPr>
              <w:t>Что не выполнено</w:t>
            </w:r>
          </w:p>
          <w:p w:rsidR="007B22F6" w:rsidRPr="00D13E0E" w:rsidRDefault="007B22F6" w:rsidP="00CF2E58">
            <w:pPr>
              <w:jc w:val="center"/>
              <w:rPr>
                <w:b/>
              </w:rPr>
            </w:pPr>
            <w:r w:rsidRPr="00D13E0E">
              <w:rPr>
                <w:b/>
              </w:rPr>
              <w:t>(указать, по какой причине)</w:t>
            </w:r>
          </w:p>
        </w:tc>
      </w:tr>
      <w:tr w:rsidR="007B22F6" w:rsidRPr="001823B4" w:rsidTr="00CF2E58">
        <w:tc>
          <w:tcPr>
            <w:tcW w:w="540" w:type="dxa"/>
          </w:tcPr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>1</w:t>
            </w:r>
          </w:p>
        </w:tc>
        <w:tc>
          <w:tcPr>
            <w:tcW w:w="2545" w:type="dxa"/>
          </w:tcPr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 xml:space="preserve">Разработка методического </w:t>
            </w:r>
            <w:r w:rsidRPr="007B22F6">
              <w:rPr>
                <w:sz w:val="22"/>
                <w:szCs w:val="22"/>
              </w:rPr>
              <w:lastRenderedPageBreak/>
              <w:t xml:space="preserve">сопровождения, обеспечивающего организацию спортивно - </w:t>
            </w:r>
            <w:proofErr w:type="spellStart"/>
            <w:r w:rsidRPr="007B22F6">
              <w:rPr>
                <w:sz w:val="22"/>
                <w:szCs w:val="22"/>
              </w:rPr>
              <w:t>досуговой</w:t>
            </w:r>
            <w:proofErr w:type="spellEnd"/>
            <w:r w:rsidRPr="007B22F6">
              <w:rPr>
                <w:sz w:val="22"/>
                <w:szCs w:val="22"/>
              </w:rPr>
              <w:t xml:space="preserve"> деятельности для развития и популяризации семейного спорта</w:t>
            </w:r>
          </w:p>
        </w:tc>
        <w:tc>
          <w:tcPr>
            <w:tcW w:w="3544" w:type="dxa"/>
          </w:tcPr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22F6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Нормативно-правовая база</w:t>
            </w:r>
            <w:r w:rsidRPr="007B22F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инновационного </w:t>
            </w:r>
            <w:r w:rsidRPr="007B22F6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проекта (локальные документы)</w:t>
            </w: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22F6">
              <w:rPr>
                <w:rFonts w:eastAsia="Calibri"/>
                <w:b/>
                <w:sz w:val="22"/>
                <w:szCs w:val="22"/>
                <w:lang w:eastAsia="en-US"/>
              </w:rPr>
              <w:t>Семинар</w:t>
            </w:r>
            <w:r w:rsidRPr="007B22F6">
              <w:rPr>
                <w:rFonts w:eastAsia="Calibri"/>
                <w:sz w:val="22"/>
                <w:szCs w:val="22"/>
                <w:lang w:eastAsia="en-US"/>
              </w:rPr>
              <w:t xml:space="preserve"> «Теория развития семейного спорта в рамках организации спортивно – </w:t>
            </w:r>
            <w:proofErr w:type="spellStart"/>
            <w:r w:rsidRPr="007B22F6">
              <w:rPr>
                <w:rFonts w:eastAsia="Calibri"/>
                <w:sz w:val="22"/>
                <w:szCs w:val="22"/>
                <w:lang w:eastAsia="en-US"/>
              </w:rPr>
              <w:t>досуговой</w:t>
            </w:r>
            <w:proofErr w:type="spellEnd"/>
            <w:r w:rsidRPr="007B22F6">
              <w:rPr>
                <w:rFonts w:eastAsia="Calibri"/>
                <w:sz w:val="22"/>
                <w:szCs w:val="22"/>
                <w:lang w:eastAsia="en-US"/>
              </w:rPr>
              <w:t xml:space="preserve"> деятельности»</w:t>
            </w: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22F6">
              <w:rPr>
                <w:rFonts w:eastAsia="Lucida Sans Unicode"/>
                <w:b/>
                <w:kern w:val="3"/>
                <w:sz w:val="22"/>
                <w:szCs w:val="22"/>
                <w:lang w:eastAsia="en-US"/>
              </w:rPr>
              <w:t>Семинар - практикум</w:t>
            </w:r>
            <w:r w:rsidRPr="007B22F6">
              <w:rPr>
                <w:rFonts w:eastAsia="Lucida Sans Unicode"/>
                <w:kern w:val="3"/>
                <w:sz w:val="22"/>
                <w:szCs w:val="22"/>
                <w:lang w:eastAsia="en-US"/>
              </w:rPr>
              <w:t xml:space="preserve"> «Концепция организации </w:t>
            </w:r>
            <w:proofErr w:type="spellStart"/>
            <w:r w:rsidRPr="007B22F6">
              <w:rPr>
                <w:rFonts w:eastAsia="Lucida Sans Unicode"/>
                <w:kern w:val="3"/>
                <w:sz w:val="22"/>
                <w:szCs w:val="22"/>
                <w:lang w:eastAsia="en-US"/>
              </w:rPr>
              <w:t>спортивно-досуговой</w:t>
            </w:r>
            <w:proofErr w:type="spellEnd"/>
            <w:r w:rsidRPr="007B22F6">
              <w:rPr>
                <w:rFonts w:eastAsia="Lucida Sans Unicode"/>
                <w:kern w:val="3"/>
                <w:sz w:val="22"/>
                <w:szCs w:val="22"/>
                <w:lang w:eastAsia="en-US"/>
              </w:rPr>
              <w:t xml:space="preserve"> деятельности»</w:t>
            </w:r>
          </w:p>
        </w:tc>
        <w:tc>
          <w:tcPr>
            <w:tcW w:w="3685" w:type="dxa"/>
          </w:tcPr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lastRenderedPageBreak/>
              <w:t xml:space="preserve">На заседании координационного совета разработать единую </w:t>
            </w:r>
            <w:r w:rsidRPr="007B22F6">
              <w:rPr>
                <w:sz w:val="22"/>
                <w:szCs w:val="22"/>
              </w:rPr>
              <w:lastRenderedPageBreak/>
              <w:t>нормативно-правовую базу для образовательных учреждений – участников МИП «Современный детский сад – островок счастливого детства»</w:t>
            </w: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>Теоретически обосновать необходимость развития семейного спорта</w:t>
            </w: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 xml:space="preserve">Выдвинуть главную идею (концепцию) организации </w:t>
            </w:r>
            <w:proofErr w:type="spellStart"/>
            <w:r w:rsidRPr="007B22F6">
              <w:rPr>
                <w:sz w:val="22"/>
                <w:szCs w:val="22"/>
              </w:rPr>
              <w:t>спортивно-досуговой</w:t>
            </w:r>
            <w:proofErr w:type="spellEnd"/>
            <w:r w:rsidRPr="007B22F6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3686" w:type="dxa"/>
          </w:tcPr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lastRenderedPageBreak/>
              <w:t xml:space="preserve">Утверждены единые формы локальных актов </w:t>
            </w: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 xml:space="preserve">Выявлена основная цель в развитии семейного спорта в рамках организации </w:t>
            </w:r>
            <w:proofErr w:type="spellStart"/>
            <w:r w:rsidRPr="007B22F6">
              <w:rPr>
                <w:sz w:val="22"/>
                <w:szCs w:val="22"/>
              </w:rPr>
              <w:t>спортивно-досуговой</w:t>
            </w:r>
            <w:proofErr w:type="spellEnd"/>
            <w:r w:rsidRPr="007B22F6">
              <w:rPr>
                <w:sz w:val="22"/>
                <w:szCs w:val="22"/>
              </w:rPr>
              <w:t xml:space="preserve"> деятельности</w:t>
            </w: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 xml:space="preserve">Принятие основной идеи </w:t>
            </w:r>
            <w:proofErr w:type="spellStart"/>
            <w:r w:rsidRPr="007B22F6">
              <w:rPr>
                <w:sz w:val="22"/>
                <w:szCs w:val="22"/>
              </w:rPr>
              <w:t>спортивно-досуговой</w:t>
            </w:r>
            <w:proofErr w:type="spellEnd"/>
            <w:r w:rsidRPr="007B22F6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920" w:type="dxa"/>
          </w:tcPr>
          <w:p w:rsidR="007B22F6" w:rsidRPr="001823B4" w:rsidRDefault="007B22F6" w:rsidP="00CF2E58"/>
        </w:tc>
      </w:tr>
      <w:tr w:rsidR="007B22F6" w:rsidRPr="001823B4" w:rsidTr="00CF2E58">
        <w:tc>
          <w:tcPr>
            <w:tcW w:w="540" w:type="dxa"/>
          </w:tcPr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45" w:type="dxa"/>
          </w:tcPr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 xml:space="preserve">Привлечение педагогов к организации и участию в спортивно – </w:t>
            </w:r>
            <w:proofErr w:type="spellStart"/>
            <w:r w:rsidRPr="007B22F6">
              <w:rPr>
                <w:sz w:val="22"/>
                <w:szCs w:val="22"/>
              </w:rPr>
              <w:t>досуговых</w:t>
            </w:r>
            <w:proofErr w:type="spellEnd"/>
            <w:r w:rsidRPr="007B22F6">
              <w:rPr>
                <w:sz w:val="22"/>
                <w:szCs w:val="22"/>
              </w:rPr>
              <w:t>, массовых мероприятиях дошкольного учреждения и города</w:t>
            </w:r>
          </w:p>
        </w:tc>
        <w:tc>
          <w:tcPr>
            <w:tcW w:w="3544" w:type="dxa"/>
          </w:tcPr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22F6">
              <w:rPr>
                <w:rFonts w:eastAsia="Calibri"/>
                <w:b/>
                <w:sz w:val="22"/>
                <w:szCs w:val="22"/>
                <w:lang w:eastAsia="en-US"/>
              </w:rPr>
              <w:t>Мастер-класс для педагогов</w:t>
            </w:r>
            <w:r w:rsidRPr="007B22F6">
              <w:rPr>
                <w:rFonts w:eastAsia="Calibri"/>
                <w:sz w:val="22"/>
                <w:szCs w:val="22"/>
                <w:lang w:eastAsia="en-US"/>
              </w:rPr>
              <w:t xml:space="preserve"> ДОУ «Научи меня, мама, скакать»</w:t>
            </w: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22F6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Педагогический совет для педагогов </w:t>
            </w:r>
            <w:r w:rsidRPr="007B22F6">
              <w:rPr>
                <w:rFonts w:eastAsia="Calibri"/>
                <w:sz w:val="22"/>
                <w:szCs w:val="22"/>
                <w:lang w:eastAsia="en-US"/>
              </w:rPr>
              <w:t>ДОУ «Организация совместной двигательной (физкультурно-оздоровительной) деятельности детей и их родителей через вовлечение в различные виды семейного спорта»</w:t>
            </w: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b/>
                <w:sz w:val="22"/>
                <w:szCs w:val="22"/>
              </w:rPr>
              <w:t>Конкурс среди групп ДОУ</w:t>
            </w:r>
            <w:r w:rsidRPr="007B22F6">
              <w:rPr>
                <w:sz w:val="22"/>
                <w:szCs w:val="22"/>
              </w:rPr>
              <w:t xml:space="preserve"> «Лучший центр по физическому развитию»                                                 </w:t>
            </w: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 xml:space="preserve">Профессиональная компетентность педагогов в консультировании родителей по прыгучести детей (мяч, </w:t>
            </w:r>
            <w:proofErr w:type="spellStart"/>
            <w:r w:rsidRPr="007B22F6">
              <w:rPr>
                <w:sz w:val="22"/>
                <w:szCs w:val="22"/>
              </w:rPr>
              <w:t>фитбол</w:t>
            </w:r>
            <w:proofErr w:type="spellEnd"/>
            <w:r w:rsidRPr="007B22F6">
              <w:rPr>
                <w:sz w:val="22"/>
                <w:szCs w:val="22"/>
              </w:rPr>
              <w:t>, скакалка, прыжковая яма, подвижные игры)</w:t>
            </w: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>Методические рекомендации из  опыта работы по взаимодействию с родителями воспитанников</w:t>
            </w: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proofErr w:type="gramStart"/>
            <w:r w:rsidRPr="007B22F6">
              <w:rPr>
                <w:sz w:val="22"/>
                <w:szCs w:val="22"/>
              </w:rPr>
              <w:t>Проведение конкурса среди групп ДОУ, анализ РППС</w:t>
            </w:r>
            <w:proofErr w:type="gramEnd"/>
            <w:r w:rsidRPr="007B22F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</w:tcPr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>Представлены рекомендации для педагогов и родителей по обучению детей правильно и результативно прыгать</w:t>
            </w: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 xml:space="preserve">Выявлена новизна в организации совместной с родителями двигательной деятельности </w:t>
            </w: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 xml:space="preserve">Выявлены лучшие физкультурные уголки на группах; </w:t>
            </w:r>
            <w:proofErr w:type="gramStart"/>
            <w:r w:rsidRPr="007B22F6">
              <w:rPr>
                <w:sz w:val="22"/>
                <w:szCs w:val="22"/>
              </w:rPr>
              <w:t>отмечена</w:t>
            </w:r>
            <w:proofErr w:type="gramEnd"/>
            <w:r w:rsidRPr="007B22F6">
              <w:rPr>
                <w:sz w:val="22"/>
                <w:szCs w:val="22"/>
              </w:rPr>
              <w:t xml:space="preserve"> </w:t>
            </w:r>
            <w:proofErr w:type="spellStart"/>
            <w:r w:rsidRPr="007B22F6">
              <w:rPr>
                <w:sz w:val="22"/>
                <w:szCs w:val="22"/>
              </w:rPr>
              <w:t>пополняемость</w:t>
            </w:r>
            <w:proofErr w:type="spellEnd"/>
            <w:r w:rsidRPr="007B22F6">
              <w:rPr>
                <w:sz w:val="22"/>
                <w:szCs w:val="22"/>
              </w:rPr>
              <w:t xml:space="preserve"> среды в разделе «Развитие семейного спорта»</w:t>
            </w:r>
          </w:p>
        </w:tc>
        <w:tc>
          <w:tcPr>
            <w:tcW w:w="1920" w:type="dxa"/>
          </w:tcPr>
          <w:p w:rsidR="007B22F6" w:rsidRPr="001823B4" w:rsidRDefault="007B22F6" w:rsidP="00CF2E58"/>
        </w:tc>
      </w:tr>
      <w:tr w:rsidR="007B22F6" w:rsidRPr="001823B4" w:rsidTr="00CF2E58">
        <w:tc>
          <w:tcPr>
            <w:tcW w:w="540" w:type="dxa"/>
          </w:tcPr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>3</w:t>
            </w:r>
          </w:p>
        </w:tc>
        <w:tc>
          <w:tcPr>
            <w:tcW w:w="2545" w:type="dxa"/>
          </w:tcPr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>Приобщение родителей к физическому воспитанию детей через развитие семейного спорта</w:t>
            </w:r>
          </w:p>
        </w:tc>
        <w:tc>
          <w:tcPr>
            <w:tcW w:w="3544" w:type="dxa"/>
          </w:tcPr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22F6">
              <w:rPr>
                <w:rFonts w:eastAsia="Calibri"/>
                <w:b/>
                <w:sz w:val="22"/>
                <w:szCs w:val="22"/>
                <w:lang w:eastAsia="en-US"/>
              </w:rPr>
              <w:t>Конкурс фотографий</w:t>
            </w:r>
            <w:r w:rsidRPr="007B22F6">
              <w:rPr>
                <w:rFonts w:eastAsia="Calibri"/>
                <w:sz w:val="22"/>
                <w:szCs w:val="22"/>
                <w:lang w:eastAsia="en-US"/>
              </w:rPr>
              <w:t xml:space="preserve"> «Моя дружная спортивная семья»</w:t>
            </w: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2F6" w:rsidRPr="007B22F6" w:rsidRDefault="007B22F6" w:rsidP="00CF2E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b/>
                <w:sz w:val="22"/>
                <w:szCs w:val="22"/>
              </w:rPr>
              <w:t xml:space="preserve">Музыкально-спортивное </w:t>
            </w:r>
            <w:r w:rsidRPr="007B22F6">
              <w:rPr>
                <w:b/>
                <w:sz w:val="22"/>
                <w:szCs w:val="22"/>
              </w:rPr>
              <w:lastRenderedPageBreak/>
              <w:t xml:space="preserve">развлечение, </w:t>
            </w:r>
            <w:r w:rsidRPr="007B22F6">
              <w:rPr>
                <w:sz w:val="22"/>
                <w:szCs w:val="22"/>
              </w:rPr>
              <w:t>посвященное празднованию Дня пожилого человека «Быстрее бабушки, смелее дедушки»</w:t>
            </w: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b/>
                <w:sz w:val="22"/>
                <w:szCs w:val="22"/>
              </w:rPr>
              <w:t xml:space="preserve">Спортивно-творческий конкурс </w:t>
            </w:r>
            <w:r w:rsidRPr="007B22F6">
              <w:rPr>
                <w:sz w:val="22"/>
                <w:szCs w:val="22"/>
              </w:rPr>
              <w:t>к Международному дню Матери «</w:t>
            </w:r>
            <w:proofErr w:type="spellStart"/>
            <w:r w:rsidRPr="007B22F6">
              <w:rPr>
                <w:sz w:val="22"/>
                <w:szCs w:val="22"/>
              </w:rPr>
              <w:t>Супермамочки</w:t>
            </w:r>
            <w:proofErr w:type="spellEnd"/>
            <w:r w:rsidRPr="007B22F6">
              <w:rPr>
                <w:sz w:val="22"/>
                <w:szCs w:val="22"/>
              </w:rPr>
              <w:t xml:space="preserve">»  </w:t>
            </w: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lastRenderedPageBreak/>
              <w:t xml:space="preserve">Привлечь внимание родителей к организации совместной </w:t>
            </w:r>
            <w:proofErr w:type="spellStart"/>
            <w:r w:rsidRPr="007B22F6">
              <w:rPr>
                <w:sz w:val="22"/>
                <w:szCs w:val="22"/>
              </w:rPr>
              <w:t>спортивно-досуговой</w:t>
            </w:r>
            <w:proofErr w:type="spellEnd"/>
            <w:r w:rsidRPr="007B22F6">
              <w:rPr>
                <w:sz w:val="22"/>
                <w:szCs w:val="22"/>
              </w:rPr>
              <w:t xml:space="preserve"> деятельности через фотоиллюстрации семейного досуга</w:t>
            </w: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 xml:space="preserve">Пригласить на мероприятие старшее поколение семей воспитанников, создать условия для комфортного </w:t>
            </w:r>
            <w:r w:rsidRPr="007B22F6">
              <w:rPr>
                <w:sz w:val="22"/>
                <w:szCs w:val="22"/>
              </w:rPr>
              <w:lastRenderedPageBreak/>
              <w:t>времяпрепровождения пожилым членам семей</w:t>
            </w: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>Популяризация международного дня Матери, объединение спортивных и творческих усилий ребенка и мамы в достижении отличных результатов совместной деятельности</w:t>
            </w:r>
          </w:p>
        </w:tc>
        <w:tc>
          <w:tcPr>
            <w:tcW w:w="3686" w:type="dxa"/>
          </w:tcPr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lastRenderedPageBreak/>
              <w:t xml:space="preserve">Состоялся конкурс с представлением </w:t>
            </w:r>
            <w:proofErr w:type="gramStart"/>
            <w:r w:rsidRPr="007B22F6">
              <w:rPr>
                <w:sz w:val="22"/>
                <w:szCs w:val="22"/>
              </w:rPr>
              <w:t>семейных</w:t>
            </w:r>
            <w:proofErr w:type="gramEnd"/>
            <w:r w:rsidRPr="007B22F6">
              <w:rPr>
                <w:sz w:val="22"/>
                <w:szCs w:val="22"/>
              </w:rPr>
              <w:t xml:space="preserve"> </w:t>
            </w:r>
            <w:proofErr w:type="spellStart"/>
            <w:r w:rsidRPr="007B22F6">
              <w:rPr>
                <w:sz w:val="22"/>
                <w:szCs w:val="22"/>
              </w:rPr>
              <w:t>фотоколлажей</w:t>
            </w:r>
            <w:proofErr w:type="spellEnd"/>
            <w:r w:rsidRPr="007B22F6">
              <w:rPr>
                <w:sz w:val="22"/>
                <w:szCs w:val="22"/>
              </w:rPr>
              <w:t xml:space="preserve"> по совместной спортивной тематике</w:t>
            </w: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>Организовано музыкально-</w:t>
            </w:r>
            <w:r w:rsidRPr="007B22F6">
              <w:rPr>
                <w:sz w:val="22"/>
                <w:szCs w:val="22"/>
              </w:rPr>
              <w:lastRenderedPageBreak/>
              <w:t>спортивное развлечение с участием воспитанников и их бабушек, дедушек</w:t>
            </w: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</w:p>
          <w:p w:rsidR="007B22F6" w:rsidRPr="007B22F6" w:rsidRDefault="007B22F6" w:rsidP="00CF2E58">
            <w:pPr>
              <w:rPr>
                <w:sz w:val="22"/>
                <w:szCs w:val="22"/>
              </w:rPr>
            </w:pPr>
            <w:r w:rsidRPr="007B22F6">
              <w:rPr>
                <w:sz w:val="22"/>
                <w:szCs w:val="22"/>
              </w:rPr>
              <w:t xml:space="preserve">Проведен конкурс с участием мам воспитанников </w:t>
            </w:r>
          </w:p>
        </w:tc>
        <w:tc>
          <w:tcPr>
            <w:tcW w:w="1920" w:type="dxa"/>
          </w:tcPr>
          <w:p w:rsidR="007B22F6" w:rsidRPr="001823B4" w:rsidRDefault="007B22F6" w:rsidP="00CF2E58"/>
        </w:tc>
      </w:tr>
    </w:tbl>
    <w:p w:rsidR="007B22F6" w:rsidRPr="00736C52" w:rsidRDefault="007B22F6" w:rsidP="007B22F6">
      <w:pPr>
        <w:jc w:val="center"/>
        <w:rPr>
          <w:b/>
          <w:sz w:val="22"/>
          <w:szCs w:val="22"/>
          <w:u w:val="single"/>
        </w:rPr>
      </w:pPr>
      <w:r w:rsidRPr="007B22F6">
        <w:rPr>
          <w:b/>
          <w:sz w:val="22"/>
          <w:szCs w:val="22"/>
          <w:u w:val="single"/>
        </w:rPr>
        <w:lastRenderedPageBreak/>
        <w:t>«Модель воспитательной работы</w:t>
      </w:r>
      <w:r w:rsidR="00736C52">
        <w:rPr>
          <w:b/>
          <w:sz w:val="22"/>
          <w:szCs w:val="22"/>
          <w:u w:val="single"/>
        </w:rPr>
        <w:t xml:space="preserve"> </w:t>
      </w:r>
      <w:r w:rsidRPr="007B22F6">
        <w:rPr>
          <w:b/>
          <w:sz w:val="22"/>
          <w:szCs w:val="22"/>
          <w:u w:val="single"/>
        </w:rPr>
        <w:t xml:space="preserve">по формированию духовно-нравственных, гражданских и патриотических основ у детей дошкольного возраста </w:t>
      </w:r>
    </w:p>
    <w:p w:rsidR="00DF1068" w:rsidRPr="007B22F6" w:rsidRDefault="007B22F6" w:rsidP="007B22F6">
      <w:pPr>
        <w:jc w:val="center"/>
        <w:rPr>
          <w:b/>
          <w:sz w:val="22"/>
          <w:szCs w:val="22"/>
          <w:u w:val="single"/>
        </w:rPr>
      </w:pPr>
      <w:r w:rsidRPr="007B22F6">
        <w:rPr>
          <w:b/>
          <w:sz w:val="22"/>
          <w:szCs w:val="22"/>
          <w:u w:val="single"/>
        </w:rPr>
        <w:t>средствами опорных дел, волонтер</w:t>
      </w:r>
      <w:r>
        <w:rPr>
          <w:b/>
          <w:sz w:val="22"/>
          <w:szCs w:val="22"/>
          <w:u w:val="single"/>
        </w:rPr>
        <w:t>ских и добровольческих движений</w:t>
      </w:r>
      <w:r w:rsidRPr="007B22F6">
        <w:rPr>
          <w:b/>
          <w:sz w:val="22"/>
          <w:szCs w:val="22"/>
          <w:u w:val="single"/>
        </w:rPr>
        <w:t>.</w:t>
      </w:r>
    </w:p>
    <w:p w:rsidR="007B22F6" w:rsidRPr="007B22F6" w:rsidRDefault="007B22F6" w:rsidP="007B22F6">
      <w:pPr>
        <w:jc w:val="center"/>
        <w:rPr>
          <w:b/>
          <w:sz w:val="22"/>
          <w:szCs w:val="22"/>
          <w:u w:val="single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84"/>
        <w:gridCol w:w="3692"/>
        <w:gridCol w:w="3391"/>
        <w:gridCol w:w="3056"/>
        <w:gridCol w:w="2957"/>
      </w:tblGrid>
      <w:tr w:rsidR="007B22F6" w:rsidTr="00CF2E58">
        <w:tc>
          <w:tcPr>
            <w:tcW w:w="540" w:type="dxa"/>
            <w:vAlign w:val="center"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36C5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36C52">
              <w:rPr>
                <w:sz w:val="22"/>
                <w:szCs w:val="22"/>
              </w:rPr>
              <w:t>/</w:t>
            </w:r>
            <w:proofErr w:type="spellStart"/>
            <w:r w:rsidRPr="00736C5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84" w:type="dxa"/>
            <w:vAlign w:val="center"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Задачи этапа в соответствии с планом реализации проекта</w:t>
            </w:r>
          </w:p>
        </w:tc>
        <w:tc>
          <w:tcPr>
            <w:tcW w:w="3692" w:type="dxa"/>
            <w:vAlign w:val="center"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Основное содержание деятельности (проведенные мероприятия)</w:t>
            </w:r>
          </w:p>
        </w:tc>
        <w:tc>
          <w:tcPr>
            <w:tcW w:w="3391" w:type="dxa"/>
            <w:vAlign w:val="center"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Ожидаемые</w:t>
            </w:r>
          </w:p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результаты</w:t>
            </w:r>
          </w:p>
        </w:tc>
        <w:tc>
          <w:tcPr>
            <w:tcW w:w="3056" w:type="dxa"/>
            <w:vAlign w:val="center"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Достигнутые</w:t>
            </w:r>
          </w:p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результаты</w:t>
            </w:r>
          </w:p>
        </w:tc>
        <w:tc>
          <w:tcPr>
            <w:tcW w:w="2957" w:type="dxa"/>
            <w:vAlign w:val="center"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Что не выполнено</w:t>
            </w:r>
          </w:p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(указать, по какой причине)</w:t>
            </w:r>
          </w:p>
        </w:tc>
      </w:tr>
      <w:tr w:rsidR="007B22F6" w:rsidTr="00736C52">
        <w:trPr>
          <w:trHeight w:val="1610"/>
        </w:trPr>
        <w:tc>
          <w:tcPr>
            <w:tcW w:w="540" w:type="dxa"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1</w:t>
            </w:r>
          </w:p>
        </w:tc>
        <w:tc>
          <w:tcPr>
            <w:tcW w:w="2284" w:type="dxa"/>
          </w:tcPr>
          <w:p w:rsidR="007B22F6" w:rsidRPr="00736C52" w:rsidRDefault="007B22F6" w:rsidP="00736C52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Создание </w:t>
            </w:r>
            <w:r w:rsidR="00736C52" w:rsidRPr="00736C52">
              <w:rPr>
                <w:sz w:val="22"/>
                <w:szCs w:val="22"/>
              </w:rPr>
              <w:t xml:space="preserve">рабочей </w:t>
            </w:r>
            <w:r w:rsidRPr="00736C52">
              <w:rPr>
                <w:sz w:val="22"/>
                <w:szCs w:val="22"/>
              </w:rPr>
              <w:t>группы;</w:t>
            </w: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proofErr w:type="gramStart"/>
            <w:r w:rsidRPr="00736C52">
              <w:rPr>
                <w:sz w:val="22"/>
                <w:szCs w:val="22"/>
              </w:rPr>
              <w:t xml:space="preserve">Заседания рабочей группы: круглый стол «Планирование работы 2018-2019 учебном году: формы сотрудничества, тематика, распределение полномочий всех участников команды» </w:t>
            </w:r>
            <w:proofErr w:type="gramEnd"/>
          </w:p>
        </w:tc>
        <w:tc>
          <w:tcPr>
            <w:tcW w:w="3391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Распределены полномочия каждого участника. Изучены нормативно-правовые документы, опыт работы</w:t>
            </w:r>
          </w:p>
        </w:tc>
        <w:tc>
          <w:tcPr>
            <w:tcW w:w="3056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Представлен план работы проектной группы на учебный год,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CF2E58">
        <w:tc>
          <w:tcPr>
            <w:tcW w:w="540" w:type="dxa"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2</w:t>
            </w:r>
          </w:p>
        </w:tc>
        <w:tc>
          <w:tcPr>
            <w:tcW w:w="2284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Разработка нормативно-правовой базы;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Заседание рабочей группы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Разработка нормативно-правовой документации по работе с родителями (Положения о проведении конкурсов, благотворительных акций)</w:t>
            </w:r>
          </w:p>
        </w:tc>
        <w:tc>
          <w:tcPr>
            <w:tcW w:w="3391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Изучены нормативно-правовые документы, опыт работы</w:t>
            </w:r>
          </w:p>
        </w:tc>
        <w:tc>
          <w:tcPr>
            <w:tcW w:w="3056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Разработаны типовые положения о проведении благотворительных и творческих акций. </w:t>
            </w:r>
          </w:p>
        </w:tc>
        <w:tc>
          <w:tcPr>
            <w:tcW w:w="2957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CF2E58">
        <w:trPr>
          <w:trHeight w:val="2370"/>
        </w:trPr>
        <w:tc>
          <w:tcPr>
            <w:tcW w:w="540" w:type="dxa"/>
            <w:vMerge w:val="restart"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3</w:t>
            </w:r>
          </w:p>
        </w:tc>
        <w:tc>
          <w:tcPr>
            <w:tcW w:w="2284" w:type="dxa"/>
            <w:vMerge w:val="restart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Выявление проблем и противоречий.</w:t>
            </w: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Анализ ресурсов (материально-техническая база, кадровое и методическое обеспечение, ресурсы социального партнерства, информационные ресурсы) </w:t>
            </w:r>
          </w:p>
          <w:p w:rsidR="007B22F6" w:rsidRPr="00736C52" w:rsidRDefault="007B22F6" w:rsidP="00736C52">
            <w:pPr>
              <w:rPr>
                <w:sz w:val="22"/>
                <w:szCs w:val="22"/>
              </w:rPr>
            </w:pPr>
          </w:p>
        </w:tc>
        <w:tc>
          <w:tcPr>
            <w:tcW w:w="3391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Изучены анкеты «Анализ ресурсов МДОУ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(материально-техническая база, кадровое, методическое обеспечение, ресурсы социального партнерства, информационные ресурсы)» и анкеты «Анализ РППС групп 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  по формированию духовно-нравственных, гражданских и патриотических основ у детей дошкольного возраста»</w:t>
            </w:r>
          </w:p>
        </w:tc>
        <w:tc>
          <w:tcPr>
            <w:tcW w:w="3056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Составлена информационно-аналитическая справка по материально-техническим, кадровым и методическим ресурсам. Выявлены направления работы по развитию ресурсов.</w:t>
            </w:r>
          </w:p>
        </w:tc>
        <w:tc>
          <w:tcPr>
            <w:tcW w:w="2957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736C52">
        <w:trPr>
          <w:trHeight w:val="2548"/>
        </w:trPr>
        <w:tc>
          <w:tcPr>
            <w:tcW w:w="540" w:type="dxa"/>
            <w:vMerge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 Круглый стол для координаторов рабочих групп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«Выявление уровня запросов родителей (законных представителей) по гражданско-патриотическому и духовно-нравственному развитию».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391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Изучены анкеты для родителей «Выявление запросов родителей (законных представителей) по духовно – нравственному, гражданскому и патриотическому воспитанию детей дошкольного возраста.</w:t>
            </w:r>
          </w:p>
        </w:tc>
        <w:tc>
          <w:tcPr>
            <w:tcW w:w="3056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Составлена информационно-аналитическая справка по запросу родителей (законных представителей) по духовно – нравственному, гражданскому и патриотическому воспитанию детей дошкольного возраста.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Проведен анализ противоречий.</w:t>
            </w:r>
          </w:p>
        </w:tc>
        <w:tc>
          <w:tcPr>
            <w:tcW w:w="2957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736C52">
        <w:trPr>
          <w:trHeight w:val="3824"/>
        </w:trPr>
        <w:tc>
          <w:tcPr>
            <w:tcW w:w="540" w:type="dxa"/>
            <w:vMerge w:val="restart"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4</w:t>
            </w:r>
          </w:p>
        </w:tc>
        <w:tc>
          <w:tcPr>
            <w:tcW w:w="2284" w:type="dxa"/>
            <w:vMerge w:val="restart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Подготовка педагогических кадров к новой воспитательной практике</w:t>
            </w: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Семинар-практикум «Передовой опыт по гражданскому, патриотическому и духовно-нравственному воспитанию детей дошкольного возраста»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391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Педагоги ознакомлены с научно-методической литературой и опытом работы по гражданско-патриотическому и духовно нравственному воспитанию детей дошкольного возраста. 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Изучены инновационные форм и методов работы по формированию духовно-нравственных и гражданско-патриотических основ у дошкольников. Коллективное творческое дело, добровольческая инициатива, акция.</w:t>
            </w:r>
          </w:p>
        </w:tc>
        <w:tc>
          <w:tcPr>
            <w:tcW w:w="3056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Сформирован кейс «Инновационные формы работы с воспитанниками и социальными партнерами», даны методические рекомендации по организации коллективного творческого дела.</w:t>
            </w:r>
          </w:p>
        </w:tc>
        <w:tc>
          <w:tcPr>
            <w:tcW w:w="2957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736C52">
        <w:trPr>
          <w:trHeight w:val="1539"/>
        </w:trPr>
        <w:tc>
          <w:tcPr>
            <w:tcW w:w="540" w:type="dxa"/>
            <w:vMerge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Заседание творческой группы ДОУ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«Организация и проведение фестиваля талантов в ДОУ как средство патриотического, гражданского и духовно-нравственного воспитания»</w:t>
            </w:r>
          </w:p>
        </w:tc>
        <w:tc>
          <w:tcPr>
            <w:tcW w:w="3391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Изучен опыт по организации творческих фестивалей в ДОУ, распределены полномочия между участниками творческой группы.</w:t>
            </w:r>
          </w:p>
        </w:tc>
        <w:tc>
          <w:tcPr>
            <w:tcW w:w="3056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Представлен план работы по организации «Фестиваля талантов»</w:t>
            </w:r>
          </w:p>
        </w:tc>
        <w:tc>
          <w:tcPr>
            <w:tcW w:w="2957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736C52">
        <w:trPr>
          <w:trHeight w:val="1278"/>
        </w:trPr>
        <w:tc>
          <w:tcPr>
            <w:tcW w:w="540" w:type="dxa"/>
            <w:vMerge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 Круглый стол для педагогов ДОУ «Пути расширения социального партнерства ДОУ»</w:t>
            </w:r>
          </w:p>
          <w:p w:rsidR="007B22F6" w:rsidRPr="00736C52" w:rsidRDefault="007B22F6" w:rsidP="00CF2E5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391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Проведен мозговой штурм «Поиск социальных партнёров. Где? Как?» Изучен опыт ДОУ города Ярославля по привлечению соц. партнеров.</w:t>
            </w:r>
          </w:p>
        </w:tc>
        <w:tc>
          <w:tcPr>
            <w:tcW w:w="3056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Определены направления поиска, между участниками творческой группы распределены роли в предстоящем поиске.</w:t>
            </w:r>
          </w:p>
        </w:tc>
        <w:tc>
          <w:tcPr>
            <w:tcW w:w="2957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CF2E58">
        <w:tc>
          <w:tcPr>
            <w:tcW w:w="540" w:type="dxa"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1</w:t>
            </w:r>
          </w:p>
        </w:tc>
        <w:tc>
          <w:tcPr>
            <w:tcW w:w="2284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Анализ и корректировка содержания проекта, подведение итогов первого этапа;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«Анализ реализации первого этапа работы над проектом «Модель воспитательной работы</w:t>
            </w:r>
          </w:p>
          <w:p w:rsidR="007B22F6" w:rsidRPr="00736C52" w:rsidRDefault="007B22F6" w:rsidP="00736C52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по формированию духовно-нравственных, гражданских и патриотических основ у детей </w:t>
            </w:r>
            <w:r w:rsidRPr="00736C52">
              <w:rPr>
                <w:sz w:val="22"/>
                <w:szCs w:val="22"/>
              </w:rPr>
              <w:lastRenderedPageBreak/>
              <w:t>дошкольного возраста средствами опорных дел, волонтер</w:t>
            </w:r>
            <w:r w:rsidR="00736C52">
              <w:rPr>
                <w:sz w:val="22"/>
                <w:szCs w:val="22"/>
              </w:rPr>
              <w:t>ских и добровольческих движений</w:t>
            </w:r>
            <w:r w:rsidRPr="00736C52">
              <w:rPr>
                <w:sz w:val="22"/>
                <w:szCs w:val="22"/>
              </w:rPr>
              <w:t>»</w:t>
            </w:r>
            <w:r w:rsidR="00736C52">
              <w:rPr>
                <w:sz w:val="22"/>
                <w:szCs w:val="22"/>
              </w:rPr>
              <w:t>.</w:t>
            </w:r>
          </w:p>
        </w:tc>
        <w:tc>
          <w:tcPr>
            <w:tcW w:w="3391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lastRenderedPageBreak/>
              <w:t xml:space="preserve">Проанализирован план реализации первого этапа. Детскими садами - участниками МИП представлен отчет о мероприятиях с детьми, педагогами и социальными </w:t>
            </w:r>
            <w:r w:rsidRPr="00736C52">
              <w:rPr>
                <w:sz w:val="22"/>
                <w:szCs w:val="22"/>
              </w:rPr>
              <w:lastRenderedPageBreak/>
              <w:t>партнёрами.</w:t>
            </w:r>
          </w:p>
        </w:tc>
        <w:tc>
          <w:tcPr>
            <w:tcW w:w="3056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lastRenderedPageBreak/>
              <w:t>Составлена информационно-аналитическая справка по мероприятиям, проведенным в рамках проекта.</w:t>
            </w:r>
          </w:p>
        </w:tc>
        <w:tc>
          <w:tcPr>
            <w:tcW w:w="2957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CF2E58">
        <w:trPr>
          <w:trHeight w:val="930"/>
        </w:trPr>
        <w:tc>
          <w:tcPr>
            <w:tcW w:w="540" w:type="dxa"/>
            <w:vMerge w:val="restart"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84" w:type="dxa"/>
            <w:vMerge w:val="restart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Участие ДОУ в социально значимых мероприятиях</w:t>
            </w: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«Собери </w:t>
            </w:r>
            <w:proofErr w:type="spellStart"/>
            <w:proofErr w:type="gramStart"/>
            <w:r w:rsidRPr="00736C52">
              <w:rPr>
                <w:sz w:val="22"/>
                <w:szCs w:val="22"/>
              </w:rPr>
              <w:t>макулатуру-спаси</w:t>
            </w:r>
            <w:proofErr w:type="spellEnd"/>
            <w:proofErr w:type="gramEnd"/>
            <w:r w:rsidRPr="00736C52">
              <w:rPr>
                <w:sz w:val="22"/>
                <w:szCs w:val="22"/>
              </w:rPr>
              <w:t xml:space="preserve"> дерево» природоохранная акция 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МДОУ «Детский сад №207»</w:t>
            </w:r>
          </w:p>
        </w:tc>
        <w:tc>
          <w:tcPr>
            <w:tcW w:w="3391" w:type="dxa"/>
            <w:vMerge w:val="restart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Привлечено внимания детско-родительской общественности к проблемам города (экологическим). Побуждать к участию в социально значимых мероприятиях. Ожидаемое количество участников 30% от всех семей.</w:t>
            </w:r>
          </w:p>
        </w:tc>
        <w:tc>
          <w:tcPr>
            <w:tcW w:w="3056" w:type="dxa"/>
            <w:vMerge w:val="restart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В мероприятиях социально значимого характера приняли участие 42% семей. Оказана помощь приюту «Ковчег», собран корм для бездомных животных. Родителями воспитанников изготовлено более 150 кормушек и собран корм для птиц. 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  <w:vMerge w:val="restart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CF2E58">
        <w:trPr>
          <w:trHeight w:val="975"/>
        </w:trPr>
        <w:tc>
          <w:tcPr>
            <w:tcW w:w="540" w:type="dxa"/>
            <w:vMerge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Природоохранная добровольческая акция «Поможем животным» МДОУ «Детский сад №35»</w:t>
            </w:r>
          </w:p>
        </w:tc>
        <w:tc>
          <w:tcPr>
            <w:tcW w:w="3391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CF2E58">
        <w:trPr>
          <w:trHeight w:val="675"/>
        </w:trPr>
        <w:tc>
          <w:tcPr>
            <w:tcW w:w="540" w:type="dxa"/>
            <w:vMerge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Природоохранная акция «Покормите птиц зимой» МДОУ «Детский сад №204»</w:t>
            </w:r>
          </w:p>
        </w:tc>
        <w:tc>
          <w:tcPr>
            <w:tcW w:w="3391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CF2E58">
        <w:trPr>
          <w:trHeight w:val="435"/>
        </w:trPr>
        <w:tc>
          <w:tcPr>
            <w:tcW w:w="540" w:type="dxa"/>
            <w:vMerge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«Столовая для птиц» МДОУ «Детский сад №62»</w:t>
            </w:r>
          </w:p>
        </w:tc>
        <w:tc>
          <w:tcPr>
            <w:tcW w:w="3391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736C52">
        <w:trPr>
          <w:trHeight w:val="730"/>
        </w:trPr>
        <w:tc>
          <w:tcPr>
            <w:tcW w:w="540" w:type="dxa"/>
            <w:vMerge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  Социальная акция «Детство – территория добра» МДОУ «Детский сад №203»</w:t>
            </w:r>
          </w:p>
        </w:tc>
        <w:tc>
          <w:tcPr>
            <w:tcW w:w="3391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  <w:vMerge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CF2E58">
        <w:trPr>
          <w:trHeight w:val="690"/>
        </w:trPr>
        <w:tc>
          <w:tcPr>
            <w:tcW w:w="540" w:type="dxa"/>
            <w:vMerge w:val="restart"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3</w:t>
            </w:r>
          </w:p>
        </w:tc>
        <w:tc>
          <w:tcPr>
            <w:tcW w:w="2284" w:type="dxa"/>
            <w:vMerge w:val="restart"/>
            <w:tcBorders>
              <w:top w:val="nil"/>
            </w:tcBorders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Организация и становление сетевого сообщества;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«История глиняного горшка» встреча с работниками музея  МДОУ «Детский сад № 91»</w:t>
            </w:r>
          </w:p>
        </w:tc>
        <w:tc>
          <w:tcPr>
            <w:tcW w:w="3391" w:type="dxa"/>
            <w:vMerge w:val="restart"/>
            <w:tcBorders>
              <w:top w:val="nil"/>
            </w:tcBorders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Социальные партнеры привлечены к формированию гражданских, патриотических и духовно-нравственных основ у детей дошкольного возраста.</w:t>
            </w:r>
          </w:p>
        </w:tc>
        <w:tc>
          <w:tcPr>
            <w:tcW w:w="3056" w:type="dxa"/>
            <w:vMerge w:val="restart"/>
            <w:tcBorders>
              <w:top w:val="nil"/>
            </w:tcBorders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Заключены договоры о сетевом взаимодействии с библиотечной сетью и музеем истории города. В рамках сотрудничества проведены мероприятия для детей.</w:t>
            </w:r>
          </w:p>
        </w:tc>
        <w:tc>
          <w:tcPr>
            <w:tcW w:w="2957" w:type="dxa"/>
            <w:vMerge w:val="restart"/>
            <w:tcBorders>
              <w:top w:val="nil"/>
            </w:tcBorders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CF2E58">
        <w:trPr>
          <w:trHeight w:val="966"/>
        </w:trPr>
        <w:tc>
          <w:tcPr>
            <w:tcW w:w="540" w:type="dxa"/>
            <w:vMerge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vMerge/>
            <w:tcBorders>
              <w:top w:val="nil"/>
            </w:tcBorders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«Я открываю город Ярославль» МДОУ «Детский сад №204» совместно с библиотечной сетью города Ярославля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736C52">
        <w:trPr>
          <w:trHeight w:val="3098"/>
        </w:trPr>
        <w:tc>
          <w:tcPr>
            <w:tcW w:w="540" w:type="dxa"/>
            <w:vMerge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vMerge/>
            <w:tcBorders>
              <w:top w:val="nil"/>
            </w:tcBorders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«Формирование духовно-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нравственных, гражданских и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патриотических основ у детей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дошкольного возраста в процессе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ознакомления с </w:t>
            </w:r>
            <w:proofErr w:type="gramStart"/>
            <w:r w:rsidRPr="00736C52">
              <w:rPr>
                <w:sz w:val="22"/>
                <w:szCs w:val="22"/>
              </w:rPr>
              <w:t>традиционными</w:t>
            </w:r>
            <w:proofErr w:type="gramEnd"/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российскими культурными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ценностями: </w:t>
            </w:r>
            <w:proofErr w:type="gramStart"/>
            <w:r w:rsidRPr="00736C52">
              <w:rPr>
                <w:sz w:val="22"/>
                <w:szCs w:val="22"/>
              </w:rPr>
              <w:t>народным</w:t>
            </w:r>
            <w:proofErr w:type="gramEnd"/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декоративно-прикладным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искусством, </w:t>
            </w:r>
            <w:proofErr w:type="gramStart"/>
            <w:r w:rsidRPr="00736C52">
              <w:rPr>
                <w:sz w:val="22"/>
                <w:szCs w:val="22"/>
              </w:rPr>
              <w:t>художественными</w:t>
            </w:r>
            <w:proofErr w:type="gramEnd"/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ремеслами. Мастерская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«Малахитовая шкатулка»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МДОУ «Детский сад №204»</w:t>
            </w:r>
          </w:p>
        </w:tc>
        <w:tc>
          <w:tcPr>
            <w:tcW w:w="3391" w:type="dxa"/>
            <w:tcBorders>
              <w:top w:val="nil"/>
            </w:tcBorders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Изучен опыт работы МДОУ «Детский сад №204» по организации и проведению мастерской «Малахитовая шкатулка» по ознакомлению воспитанников с народными ремёслами. 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Использован ресурс сетевого взаимодействия.</w:t>
            </w:r>
          </w:p>
        </w:tc>
        <w:tc>
          <w:tcPr>
            <w:tcW w:w="3056" w:type="dxa"/>
            <w:tcBorders>
              <w:top w:val="nil"/>
            </w:tcBorders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Педагоги сетевого сообщества ознакомились с опытом работы, получили рекомендации по организации мастерской.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736C52">
        <w:trPr>
          <w:trHeight w:val="5950"/>
        </w:trPr>
        <w:tc>
          <w:tcPr>
            <w:tcW w:w="540" w:type="dxa"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84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Совершенствование модели взаимодействия детского сада и семьи через опорные (ключевые) дела и добровольческие инициативы и волонтерских содружеств;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Социальная акция «Аленький цветочек» совместно с </w:t>
            </w:r>
            <w:proofErr w:type="spellStart"/>
            <w:r w:rsidRPr="00736C52">
              <w:rPr>
                <w:sz w:val="22"/>
                <w:szCs w:val="22"/>
              </w:rPr>
              <w:t>Норским</w:t>
            </w:r>
            <w:proofErr w:type="spellEnd"/>
            <w:r w:rsidRPr="00736C52">
              <w:rPr>
                <w:sz w:val="22"/>
                <w:szCs w:val="22"/>
              </w:rPr>
              <w:t xml:space="preserve"> геронтологическим центром. МДОУ «Детский сад №91»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творческая акция «Хорошо нам рядышком с дедушкой и бабушкой!  МДОУ «Детский сад №203»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Акция «Дерево добрых желаний»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МДОУ «Детский сад № 62»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Акция «Добрые соседи» МДОУ «Детский сад №203»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Благотворительная акция «Протяни руку помощи» МДОУ «Детский сад № 204»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Социальная акция «Подари подарок» МДОУ «Детский сад № 91» и Областной геронтологический центр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Социальный проект «Неделя доброты» МДОУ «Детский сад № 35»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«Мы с мечтою о мире живём» МДОУ «Детский сад № 91»</w:t>
            </w:r>
          </w:p>
        </w:tc>
        <w:tc>
          <w:tcPr>
            <w:tcW w:w="3391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Способствовать укреплению детско-родительских отношений, привлечь родителей, воспитанников и членов их семей к участию в коллективных творческих делах. Способствовать повышению педагогической компетенции родителей. Способствовать становлению сообщества детского сада и социального окружения.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Воспитывать у дошкольников нравственные и патриотические чувства.</w:t>
            </w:r>
          </w:p>
        </w:tc>
        <w:tc>
          <w:tcPr>
            <w:tcW w:w="3056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В практику ДОУ внедрена новая форма работы – коллективное творческое дело. Привлечено внимание родителей и социального окружения к проблеме воспитания в детях нравственных и патриотических чувств.</w:t>
            </w:r>
          </w:p>
        </w:tc>
        <w:tc>
          <w:tcPr>
            <w:tcW w:w="2957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  <w:tr w:rsidR="007B22F6" w:rsidTr="00CF2E58">
        <w:tc>
          <w:tcPr>
            <w:tcW w:w="540" w:type="dxa"/>
          </w:tcPr>
          <w:p w:rsidR="007B22F6" w:rsidRPr="00736C52" w:rsidRDefault="007B22F6" w:rsidP="00CF2E58">
            <w:pPr>
              <w:jc w:val="center"/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5</w:t>
            </w:r>
          </w:p>
        </w:tc>
        <w:tc>
          <w:tcPr>
            <w:tcW w:w="2284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Обеспечение пропаганды педагогических знаний и результатов работы </w:t>
            </w:r>
          </w:p>
        </w:tc>
        <w:tc>
          <w:tcPr>
            <w:tcW w:w="3692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«Создание воспитательной модели в ДОУ»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 xml:space="preserve">по плану Департамента образования мэрии </w:t>
            </w:r>
            <w:proofErr w:type="gramStart"/>
            <w:r w:rsidRPr="00736C52">
              <w:rPr>
                <w:sz w:val="22"/>
                <w:szCs w:val="22"/>
              </w:rPr>
              <w:t>г</w:t>
            </w:r>
            <w:proofErr w:type="gramEnd"/>
            <w:r w:rsidRPr="00736C52">
              <w:rPr>
                <w:sz w:val="22"/>
                <w:szCs w:val="22"/>
              </w:rPr>
              <w:t>. Ярославля</w:t>
            </w:r>
          </w:p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МДОУ «Детский сад №203"</w:t>
            </w:r>
          </w:p>
        </w:tc>
        <w:tc>
          <w:tcPr>
            <w:tcW w:w="3391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Познакомить педагогических работников МСО с новыми формами организации взаимодействия с семьями воспитанников.</w:t>
            </w:r>
          </w:p>
        </w:tc>
        <w:tc>
          <w:tcPr>
            <w:tcW w:w="3056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  <w:r w:rsidRPr="00736C52">
              <w:rPr>
                <w:sz w:val="22"/>
                <w:szCs w:val="22"/>
              </w:rPr>
              <w:t>Представлена презентация опыта работы по созданию воспитательной модели в ДОУ.</w:t>
            </w:r>
          </w:p>
        </w:tc>
        <w:tc>
          <w:tcPr>
            <w:tcW w:w="2957" w:type="dxa"/>
          </w:tcPr>
          <w:p w:rsidR="007B22F6" w:rsidRPr="00736C52" w:rsidRDefault="007B22F6" w:rsidP="00CF2E58">
            <w:pPr>
              <w:rPr>
                <w:sz w:val="22"/>
                <w:szCs w:val="22"/>
              </w:rPr>
            </w:pPr>
          </w:p>
        </w:tc>
      </w:tr>
    </w:tbl>
    <w:p w:rsidR="00736C52" w:rsidRPr="00736C52" w:rsidRDefault="00736C52" w:rsidP="00736C52">
      <w:pPr>
        <w:jc w:val="center"/>
        <w:rPr>
          <w:b/>
          <w:color w:val="000000" w:themeColor="text1"/>
          <w:sz w:val="22"/>
          <w:szCs w:val="22"/>
          <w:u w:val="single"/>
        </w:rPr>
      </w:pPr>
      <w:r w:rsidRPr="00736C52">
        <w:rPr>
          <w:b/>
          <w:sz w:val="22"/>
          <w:szCs w:val="22"/>
          <w:u w:val="single"/>
        </w:rPr>
        <w:t>«Формирование основ экологического сознания детей дошкольного возраста в современном дошкольном учреждении</w:t>
      </w:r>
      <w:r w:rsidRPr="00736C52">
        <w:rPr>
          <w:b/>
          <w:color w:val="000000" w:themeColor="text1"/>
          <w:sz w:val="22"/>
          <w:szCs w:val="22"/>
          <w:u w:val="single"/>
        </w:rPr>
        <w:t>»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254"/>
        <w:gridCol w:w="3402"/>
        <w:gridCol w:w="2749"/>
        <w:gridCol w:w="3282"/>
      </w:tblGrid>
      <w:tr w:rsidR="00736C52" w:rsidRPr="007739F3" w:rsidTr="00CF2E58">
        <w:tc>
          <w:tcPr>
            <w:tcW w:w="540" w:type="dxa"/>
            <w:vAlign w:val="center"/>
          </w:tcPr>
          <w:p w:rsidR="00736C52" w:rsidRPr="007739F3" w:rsidRDefault="00736C52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739F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739F3">
              <w:rPr>
                <w:sz w:val="22"/>
                <w:szCs w:val="22"/>
              </w:rPr>
              <w:t>/</w:t>
            </w:r>
            <w:proofErr w:type="spellStart"/>
            <w:r w:rsidRPr="007739F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736C52" w:rsidRPr="007739F3" w:rsidRDefault="00736C52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Задачи этапа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736C52" w:rsidRPr="007739F3" w:rsidRDefault="00736C52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Основное содержание деятельности (проведенные мероприятия)</w:t>
            </w:r>
          </w:p>
        </w:tc>
        <w:tc>
          <w:tcPr>
            <w:tcW w:w="3402" w:type="dxa"/>
            <w:vAlign w:val="center"/>
          </w:tcPr>
          <w:p w:rsidR="00736C52" w:rsidRPr="007739F3" w:rsidRDefault="00736C52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Ожидаемые</w:t>
            </w:r>
          </w:p>
          <w:p w:rsidR="00736C52" w:rsidRPr="007739F3" w:rsidRDefault="00736C52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2749" w:type="dxa"/>
            <w:vAlign w:val="center"/>
          </w:tcPr>
          <w:p w:rsidR="00736C52" w:rsidRPr="007739F3" w:rsidRDefault="00736C52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Достигнутые</w:t>
            </w:r>
          </w:p>
          <w:p w:rsidR="00736C52" w:rsidRPr="007739F3" w:rsidRDefault="00736C52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3282" w:type="dxa"/>
            <w:vAlign w:val="center"/>
          </w:tcPr>
          <w:p w:rsidR="00736C52" w:rsidRPr="007739F3" w:rsidRDefault="00736C52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Что не выполнено</w:t>
            </w:r>
          </w:p>
          <w:p w:rsidR="00736C52" w:rsidRPr="007739F3" w:rsidRDefault="00736C52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(указать, по какой причине)</w:t>
            </w:r>
          </w:p>
        </w:tc>
      </w:tr>
      <w:tr w:rsidR="00736C52" w:rsidRPr="007739F3" w:rsidTr="00CF2E58">
        <w:tc>
          <w:tcPr>
            <w:tcW w:w="540" w:type="dxa"/>
          </w:tcPr>
          <w:p w:rsidR="00736C52" w:rsidRPr="007739F3" w:rsidRDefault="00736C52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736C52" w:rsidRPr="007739F3" w:rsidRDefault="00736C52" w:rsidP="00CF2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нормативно-правовых документов</w:t>
            </w:r>
          </w:p>
        </w:tc>
        <w:tc>
          <w:tcPr>
            <w:tcW w:w="3254" w:type="dxa"/>
          </w:tcPr>
          <w:p w:rsidR="00736C52" w:rsidRPr="007739F3" w:rsidRDefault="00736C52" w:rsidP="00CF2E58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739F3">
              <w:rPr>
                <w:sz w:val="22"/>
                <w:szCs w:val="22"/>
              </w:rPr>
              <w:t>аседание рабочей группы</w:t>
            </w:r>
          </w:p>
        </w:tc>
        <w:tc>
          <w:tcPr>
            <w:tcW w:w="3402" w:type="dxa"/>
          </w:tcPr>
          <w:p w:rsidR="00736C52" w:rsidRPr="007739F3" w:rsidRDefault="00736C52" w:rsidP="00CF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пакета документов по экологическому воспитанию дошкольников</w:t>
            </w:r>
          </w:p>
        </w:tc>
        <w:tc>
          <w:tcPr>
            <w:tcW w:w="2749" w:type="dxa"/>
          </w:tcPr>
          <w:p w:rsidR="00736C52" w:rsidRDefault="00736C52" w:rsidP="00CF2E5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- Участники проекта разделены на группы</w:t>
            </w:r>
            <w:r>
              <w:rPr>
                <w:sz w:val="22"/>
                <w:szCs w:val="22"/>
              </w:rPr>
              <w:t>, каждой группе определен уровень законодательных документов;</w:t>
            </w:r>
          </w:p>
          <w:p w:rsidR="00736C52" w:rsidRPr="007739F3" w:rsidRDefault="00736C52" w:rsidP="00CF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Сделана презентация законодательной базы</w:t>
            </w:r>
          </w:p>
        </w:tc>
        <w:tc>
          <w:tcPr>
            <w:tcW w:w="3282" w:type="dxa"/>
          </w:tcPr>
          <w:p w:rsidR="00736C52" w:rsidRPr="007739F3" w:rsidRDefault="00736C52" w:rsidP="00CF2E5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выполнено</w:t>
            </w:r>
          </w:p>
        </w:tc>
      </w:tr>
      <w:tr w:rsidR="00736C52" w:rsidRPr="007739F3" w:rsidTr="00CF2E58">
        <w:tc>
          <w:tcPr>
            <w:tcW w:w="540" w:type="dxa"/>
          </w:tcPr>
          <w:p w:rsidR="00736C52" w:rsidRPr="007739F3" w:rsidRDefault="00736C52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736C52" w:rsidRPr="007739F3" w:rsidRDefault="00736C52" w:rsidP="00CF2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перечня парциальных программ </w:t>
            </w:r>
            <w:r>
              <w:rPr>
                <w:sz w:val="22"/>
                <w:szCs w:val="22"/>
              </w:rPr>
              <w:lastRenderedPageBreak/>
              <w:t>по экологическому воспитанию</w:t>
            </w:r>
            <w:r w:rsidRPr="007739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4" w:type="dxa"/>
          </w:tcPr>
          <w:p w:rsidR="00736C52" w:rsidRPr="007739F3" w:rsidRDefault="00736C52" w:rsidP="00CF2E58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Семинар для рабочей группы проекта</w:t>
            </w:r>
          </w:p>
        </w:tc>
        <w:tc>
          <w:tcPr>
            <w:tcW w:w="3402" w:type="dxa"/>
          </w:tcPr>
          <w:p w:rsidR="00736C52" w:rsidRPr="007739F3" w:rsidRDefault="00122B8C" w:rsidP="00CF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парциальных программ по экологическому воспитанию</w:t>
            </w:r>
            <w:r w:rsidR="00736C52" w:rsidRPr="007739F3">
              <w:rPr>
                <w:sz w:val="22"/>
                <w:szCs w:val="22"/>
              </w:rPr>
              <w:t>.</w:t>
            </w:r>
          </w:p>
        </w:tc>
        <w:tc>
          <w:tcPr>
            <w:tcW w:w="2749" w:type="dxa"/>
          </w:tcPr>
          <w:p w:rsidR="00736C52" w:rsidRPr="007739F3" w:rsidRDefault="00736C52" w:rsidP="00122B8C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 xml:space="preserve">Каждая группа в рамках определенной </w:t>
            </w:r>
            <w:r w:rsidR="00122B8C">
              <w:rPr>
                <w:sz w:val="22"/>
                <w:szCs w:val="22"/>
              </w:rPr>
              <w:t xml:space="preserve">программы </w:t>
            </w:r>
            <w:r w:rsidRPr="007739F3">
              <w:rPr>
                <w:sz w:val="22"/>
                <w:szCs w:val="22"/>
              </w:rPr>
              <w:t xml:space="preserve"> </w:t>
            </w:r>
            <w:r w:rsidRPr="007739F3">
              <w:rPr>
                <w:sz w:val="22"/>
                <w:szCs w:val="22"/>
              </w:rPr>
              <w:lastRenderedPageBreak/>
              <w:t xml:space="preserve">анализировала </w:t>
            </w:r>
            <w:r w:rsidR="00122B8C">
              <w:rPr>
                <w:sz w:val="22"/>
                <w:szCs w:val="22"/>
              </w:rPr>
              <w:t xml:space="preserve">содержание </w:t>
            </w:r>
            <w:r w:rsidRPr="007739F3">
              <w:rPr>
                <w:sz w:val="22"/>
                <w:szCs w:val="22"/>
              </w:rPr>
              <w:t>по определенному алгоритму</w:t>
            </w:r>
            <w:r w:rsidR="00122B8C">
              <w:rPr>
                <w:sz w:val="22"/>
                <w:szCs w:val="22"/>
              </w:rPr>
              <w:t>, представила презентацию.</w:t>
            </w:r>
          </w:p>
        </w:tc>
        <w:tc>
          <w:tcPr>
            <w:tcW w:w="3282" w:type="dxa"/>
          </w:tcPr>
          <w:p w:rsidR="00736C52" w:rsidRPr="007739F3" w:rsidRDefault="00736C52" w:rsidP="00CF2E5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lastRenderedPageBreak/>
              <w:t>выполнено</w:t>
            </w:r>
          </w:p>
        </w:tc>
      </w:tr>
      <w:tr w:rsidR="00736C52" w:rsidRPr="007739F3" w:rsidTr="00CF2E58">
        <w:tc>
          <w:tcPr>
            <w:tcW w:w="540" w:type="dxa"/>
          </w:tcPr>
          <w:p w:rsidR="00736C52" w:rsidRPr="007739F3" w:rsidRDefault="00736C52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</w:tcPr>
          <w:p w:rsidR="00736C52" w:rsidRPr="007739F3" w:rsidRDefault="00122B8C" w:rsidP="00CF2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профессиональной компетенции педагогических кадров по экологическому воспитанию дошкольников</w:t>
            </w:r>
          </w:p>
        </w:tc>
        <w:tc>
          <w:tcPr>
            <w:tcW w:w="3254" w:type="dxa"/>
          </w:tcPr>
          <w:p w:rsidR="00736C52" w:rsidRPr="007739F3" w:rsidRDefault="00122B8C" w:rsidP="00CF2E58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рабочей группы</w:t>
            </w:r>
          </w:p>
        </w:tc>
        <w:tc>
          <w:tcPr>
            <w:tcW w:w="3402" w:type="dxa"/>
          </w:tcPr>
          <w:p w:rsidR="00736C52" w:rsidRPr="007739F3" w:rsidRDefault="00122B8C" w:rsidP="00CF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справка по каждому учреждению</w:t>
            </w:r>
          </w:p>
        </w:tc>
        <w:tc>
          <w:tcPr>
            <w:tcW w:w="2749" w:type="dxa"/>
          </w:tcPr>
          <w:p w:rsidR="00736C52" w:rsidRPr="007739F3" w:rsidRDefault="00122B8C" w:rsidP="00CF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Разработаны карты анализа </w:t>
            </w:r>
            <w:proofErr w:type="spellStart"/>
            <w:r>
              <w:rPr>
                <w:sz w:val="22"/>
                <w:szCs w:val="22"/>
              </w:rPr>
              <w:t>профкомпетенции</w:t>
            </w:r>
            <w:proofErr w:type="spellEnd"/>
            <w:r>
              <w:rPr>
                <w:sz w:val="22"/>
                <w:szCs w:val="22"/>
              </w:rPr>
              <w:t xml:space="preserve"> педагогов.</w:t>
            </w:r>
          </w:p>
        </w:tc>
        <w:tc>
          <w:tcPr>
            <w:tcW w:w="3282" w:type="dxa"/>
          </w:tcPr>
          <w:p w:rsidR="00736C52" w:rsidRPr="007739F3" w:rsidRDefault="00736C52" w:rsidP="00CF2E5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выполнено</w:t>
            </w:r>
          </w:p>
        </w:tc>
      </w:tr>
      <w:tr w:rsidR="00122B8C" w:rsidRPr="007739F3" w:rsidTr="00CF2E58">
        <w:tc>
          <w:tcPr>
            <w:tcW w:w="540" w:type="dxa"/>
          </w:tcPr>
          <w:p w:rsidR="00122B8C" w:rsidRPr="007739F3" w:rsidRDefault="00122B8C" w:rsidP="00CF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122B8C" w:rsidRDefault="00122B8C" w:rsidP="00CF2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карт анализа РППС по экологическому воспитанию</w:t>
            </w:r>
          </w:p>
        </w:tc>
        <w:tc>
          <w:tcPr>
            <w:tcW w:w="3254" w:type="dxa"/>
          </w:tcPr>
          <w:p w:rsidR="00122B8C" w:rsidRDefault="00122B8C" w:rsidP="00CF2E58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рабочей группы</w:t>
            </w:r>
          </w:p>
        </w:tc>
        <w:tc>
          <w:tcPr>
            <w:tcW w:w="3402" w:type="dxa"/>
          </w:tcPr>
          <w:p w:rsidR="00122B8C" w:rsidRDefault="00122B8C" w:rsidP="00CF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справка по каждому учреждению</w:t>
            </w:r>
          </w:p>
        </w:tc>
        <w:tc>
          <w:tcPr>
            <w:tcW w:w="2749" w:type="dxa"/>
          </w:tcPr>
          <w:p w:rsidR="00122B8C" w:rsidRDefault="00122B8C" w:rsidP="00CF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Разработаны рекомендации для педагогов по РППС по экологическому воспитанию.</w:t>
            </w:r>
          </w:p>
        </w:tc>
        <w:tc>
          <w:tcPr>
            <w:tcW w:w="3282" w:type="dxa"/>
          </w:tcPr>
          <w:p w:rsidR="00122B8C" w:rsidRPr="007739F3" w:rsidRDefault="00122B8C" w:rsidP="00CF2E5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выполнено</w:t>
            </w:r>
          </w:p>
        </w:tc>
      </w:tr>
    </w:tbl>
    <w:p w:rsidR="00B476D9" w:rsidRPr="00B476D9" w:rsidRDefault="00B476D9" w:rsidP="00B476D9">
      <w:pPr>
        <w:jc w:val="center"/>
        <w:rPr>
          <w:b/>
          <w:u w:val="single"/>
        </w:rPr>
      </w:pPr>
      <w:r w:rsidRPr="00B476D9">
        <w:rPr>
          <w:b/>
          <w:u w:val="single"/>
        </w:rPr>
        <w:t>«Эффективные практики управления комплексной безопасностью в современном дошкольном образовательном учреждении»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254"/>
        <w:gridCol w:w="3402"/>
        <w:gridCol w:w="2749"/>
        <w:gridCol w:w="3282"/>
      </w:tblGrid>
      <w:tr w:rsidR="00CF2E58" w:rsidRPr="007739F3" w:rsidTr="00CF2E58">
        <w:tc>
          <w:tcPr>
            <w:tcW w:w="540" w:type="dxa"/>
            <w:vAlign w:val="center"/>
          </w:tcPr>
          <w:p w:rsidR="00CF2E58" w:rsidRPr="007739F3" w:rsidRDefault="00CF2E58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739F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739F3">
              <w:rPr>
                <w:sz w:val="22"/>
                <w:szCs w:val="22"/>
              </w:rPr>
              <w:t>/</w:t>
            </w:r>
            <w:proofErr w:type="spellStart"/>
            <w:r w:rsidRPr="007739F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CF2E58" w:rsidRPr="007739F3" w:rsidRDefault="00CF2E58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Задачи этапа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CF2E58" w:rsidRPr="007739F3" w:rsidRDefault="00CF2E58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Основное содержание деятельности (проведенные мероприятия)</w:t>
            </w:r>
          </w:p>
        </w:tc>
        <w:tc>
          <w:tcPr>
            <w:tcW w:w="3402" w:type="dxa"/>
            <w:vAlign w:val="center"/>
          </w:tcPr>
          <w:p w:rsidR="00CF2E58" w:rsidRPr="007739F3" w:rsidRDefault="00CF2E58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Ожидаемые</w:t>
            </w:r>
          </w:p>
          <w:p w:rsidR="00CF2E58" w:rsidRPr="007739F3" w:rsidRDefault="00CF2E58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2749" w:type="dxa"/>
            <w:vAlign w:val="center"/>
          </w:tcPr>
          <w:p w:rsidR="00CF2E58" w:rsidRPr="007739F3" w:rsidRDefault="00CF2E58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Достигнутые</w:t>
            </w:r>
          </w:p>
          <w:p w:rsidR="00CF2E58" w:rsidRPr="007739F3" w:rsidRDefault="00CF2E58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результаты</w:t>
            </w:r>
          </w:p>
        </w:tc>
        <w:tc>
          <w:tcPr>
            <w:tcW w:w="3282" w:type="dxa"/>
            <w:vAlign w:val="center"/>
          </w:tcPr>
          <w:p w:rsidR="00CF2E58" w:rsidRPr="007739F3" w:rsidRDefault="00CF2E58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Что не выполнено</w:t>
            </w:r>
          </w:p>
          <w:p w:rsidR="00CF2E58" w:rsidRPr="007739F3" w:rsidRDefault="00CF2E58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(указать, по какой причине)</w:t>
            </w:r>
          </w:p>
        </w:tc>
      </w:tr>
      <w:tr w:rsidR="00CF2E58" w:rsidRPr="007739F3" w:rsidTr="00CF2E58">
        <w:tc>
          <w:tcPr>
            <w:tcW w:w="540" w:type="dxa"/>
          </w:tcPr>
          <w:p w:rsidR="00CF2E58" w:rsidRPr="007739F3" w:rsidRDefault="00CF2E58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F2E58" w:rsidRPr="007739F3" w:rsidRDefault="00CF2E58" w:rsidP="00CF2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нормативно-правовых документов</w:t>
            </w:r>
            <w:r w:rsidR="00B476D9">
              <w:rPr>
                <w:sz w:val="22"/>
                <w:szCs w:val="22"/>
              </w:rPr>
              <w:t xml:space="preserve"> различного уровня по обеспечению безопасности ДОУ</w:t>
            </w:r>
          </w:p>
        </w:tc>
        <w:tc>
          <w:tcPr>
            <w:tcW w:w="3254" w:type="dxa"/>
          </w:tcPr>
          <w:p w:rsidR="00CF2E58" w:rsidRPr="007739F3" w:rsidRDefault="00CF2E58" w:rsidP="00CF2E58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739F3">
              <w:rPr>
                <w:sz w:val="22"/>
                <w:szCs w:val="22"/>
              </w:rPr>
              <w:t>аседание рабочей группы</w:t>
            </w:r>
          </w:p>
        </w:tc>
        <w:tc>
          <w:tcPr>
            <w:tcW w:w="3402" w:type="dxa"/>
          </w:tcPr>
          <w:p w:rsidR="00CF2E58" w:rsidRPr="007739F3" w:rsidRDefault="00CF2E58" w:rsidP="00B47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r w:rsidR="00B476D9">
              <w:rPr>
                <w:sz w:val="22"/>
                <w:szCs w:val="22"/>
              </w:rPr>
              <w:t>банка локальных актов, регламентирующих комплексную безопасность ДОУ</w:t>
            </w:r>
          </w:p>
        </w:tc>
        <w:tc>
          <w:tcPr>
            <w:tcW w:w="2749" w:type="dxa"/>
          </w:tcPr>
          <w:p w:rsidR="00CF2E58" w:rsidRPr="007739F3" w:rsidRDefault="00CF2E58" w:rsidP="00CF2E5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Участники проекта разделены на группы</w:t>
            </w:r>
            <w:r>
              <w:rPr>
                <w:sz w:val="22"/>
                <w:szCs w:val="22"/>
              </w:rPr>
              <w:t>, каждой группе определен уровень законодательных документов</w:t>
            </w:r>
            <w:r w:rsidR="00B476D9">
              <w:rPr>
                <w:sz w:val="22"/>
                <w:szCs w:val="22"/>
              </w:rPr>
              <w:t>.</w:t>
            </w:r>
          </w:p>
        </w:tc>
        <w:tc>
          <w:tcPr>
            <w:tcW w:w="3282" w:type="dxa"/>
          </w:tcPr>
          <w:p w:rsidR="00CF2E58" w:rsidRPr="007739F3" w:rsidRDefault="00CF2E58" w:rsidP="00CF2E5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выполнено</w:t>
            </w:r>
          </w:p>
        </w:tc>
      </w:tr>
      <w:tr w:rsidR="00CF2E58" w:rsidRPr="007739F3" w:rsidTr="00CF2E58">
        <w:tc>
          <w:tcPr>
            <w:tcW w:w="540" w:type="dxa"/>
          </w:tcPr>
          <w:p w:rsidR="00CF2E58" w:rsidRPr="007739F3" w:rsidRDefault="00CF2E58" w:rsidP="00CF2E58">
            <w:pPr>
              <w:jc w:val="center"/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F2E58" w:rsidRPr="007739F3" w:rsidRDefault="00B476D9" w:rsidP="00CF2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службы безопасности ДОУ</w:t>
            </w:r>
            <w:r w:rsidR="00CF2E58" w:rsidRPr="007739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4" w:type="dxa"/>
          </w:tcPr>
          <w:p w:rsidR="00CF2E58" w:rsidRPr="007739F3" w:rsidRDefault="00B476D9" w:rsidP="00CF2E58">
            <w:pPr>
              <w:ind w:left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</w:t>
            </w:r>
            <w:r w:rsidR="00CF2E58">
              <w:rPr>
                <w:sz w:val="22"/>
                <w:szCs w:val="22"/>
              </w:rPr>
              <w:t xml:space="preserve"> рабочей группы проекта</w:t>
            </w:r>
          </w:p>
        </w:tc>
        <w:tc>
          <w:tcPr>
            <w:tcW w:w="3402" w:type="dxa"/>
          </w:tcPr>
          <w:p w:rsidR="00CF2E58" w:rsidRPr="007739F3" w:rsidRDefault="00B476D9" w:rsidP="00CF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функциональных обязанностей членов службы безопасности, разработка </w:t>
            </w:r>
            <w:proofErr w:type="gramStart"/>
            <w:r>
              <w:rPr>
                <w:sz w:val="22"/>
                <w:szCs w:val="22"/>
              </w:rPr>
              <w:t>алгоритма взаимодействия членов службы безопасности</w:t>
            </w:r>
            <w:proofErr w:type="gramEnd"/>
          </w:p>
        </w:tc>
        <w:tc>
          <w:tcPr>
            <w:tcW w:w="2749" w:type="dxa"/>
          </w:tcPr>
          <w:p w:rsidR="00CF2E58" w:rsidRPr="007739F3" w:rsidRDefault="00B476D9" w:rsidP="00CF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каждом ДОУ создана служба безопасности, составлена циклограмма работы службы безопасности</w:t>
            </w:r>
          </w:p>
        </w:tc>
        <w:tc>
          <w:tcPr>
            <w:tcW w:w="3282" w:type="dxa"/>
          </w:tcPr>
          <w:p w:rsidR="00CF2E58" w:rsidRPr="007739F3" w:rsidRDefault="00CF2E58" w:rsidP="00CF2E5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выполнено</w:t>
            </w:r>
          </w:p>
        </w:tc>
      </w:tr>
    </w:tbl>
    <w:p w:rsidR="00CF2E58" w:rsidRDefault="00CF2E58" w:rsidP="00122B8C">
      <w:pPr>
        <w:tabs>
          <w:tab w:val="left" w:pos="142"/>
        </w:tabs>
        <w:jc w:val="center"/>
        <w:outlineLvl w:val="0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:rsidR="00122B8C" w:rsidRPr="00122B8C" w:rsidRDefault="00122B8C" w:rsidP="00122B8C">
      <w:pPr>
        <w:tabs>
          <w:tab w:val="left" w:pos="142"/>
        </w:tabs>
        <w:jc w:val="center"/>
        <w:outlineLvl w:val="0"/>
        <w:rPr>
          <w:sz w:val="22"/>
          <w:szCs w:val="22"/>
          <w:u w:val="single"/>
        </w:rPr>
      </w:pPr>
      <w:r w:rsidRPr="00122B8C">
        <w:rPr>
          <w:b/>
          <w:bCs/>
          <w:sz w:val="22"/>
          <w:szCs w:val="22"/>
          <w:u w:val="single"/>
        </w:rPr>
        <w:t>«Модель внедрения современных педагогических технологий для успешной социализации детей дошкольного возраста»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777"/>
        <w:gridCol w:w="3499"/>
        <w:gridCol w:w="3443"/>
        <w:gridCol w:w="3492"/>
        <w:gridCol w:w="2150"/>
      </w:tblGrid>
      <w:tr w:rsidR="00122B8C" w:rsidRPr="00122B8C" w:rsidTr="00CF2E58">
        <w:tc>
          <w:tcPr>
            <w:tcW w:w="0" w:type="auto"/>
            <w:vAlign w:val="center"/>
          </w:tcPr>
          <w:p w:rsidR="00122B8C" w:rsidRPr="00122B8C" w:rsidRDefault="00122B8C" w:rsidP="00CF2E58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122B8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22B8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22B8C">
              <w:rPr>
                <w:b/>
                <w:sz w:val="22"/>
                <w:szCs w:val="22"/>
              </w:rPr>
              <w:t>/</w:t>
            </w:r>
            <w:proofErr w:type="spellStart"/>
            <w:r w:rsidRPr="00122B8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122B8C" w:rsidRPr="00122B8C" w:rsidRDefault="00122B8C" w:rsidP="00CF2E58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122B8C">
              <w:rPr>
                <w:b/>
                <w:sz w:val="22"/>
                <w:szCs w:val="22"/>
              </w:rPr>
              <w:t>Задачи этапа в соответствии с планом реализации проекта</w:t>
            </w:r>
          </w:p>
        </w:tc>
        <w:tc>
          <w:tcPr>
            <w:tcW w:w="0" w:type="auto"/>
            <w:vAlign w:val="center"/>
          </w:tcPr>
          <w:p w:rsidR="00122B8C" w:rsidRPr="00122B8C" w:rsidRDefault="00122B8C" w:rsidP="00CF2E58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122B8C">
              <w:rPr>
                <w:b/>
                <w:sz w:val="22"/>
                <w:szCs w:val="22"/>
              </w:rPr>
              <w:t>Основное содержание деятельности (проведенные мероприятия)</w:t>
            </w:r>
          </w:p>
        </w:tc>
        <w:tc>
          <w:tcPr>
            <w:tcW w:w="0" w:type="auto"/>
            <w:vAlign w:val="center"/>
          </w:tcPr>
          <w:p w:rsidR="00122B8C" w:rsidRPr="00122B8C" w:rsidRDefault="00122B8C" w:rsidP="00CF2E58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122B8C">
              <w:rPr>
                <w:b/>
                <w:sz w:val="22"/>
                <w:szCs w:val="22"/>
              </w:rPr>
              <w:t>Ожидаемые</w:t>
            </w:r>
          </w:p>
          <w:p w:rsidR="00122B8C" w:rsidRPr="00122B8C" w:rsidRDefault="00122B8C" w:rsidP="00CF2E58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122B8C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0" w:type="auto"/>
            <w:vAlign w:val="center"/>
          </w:tcPr>
          <w:p w:rsidR="00122B8C" w:rsidRPr="00122B8C" w:rsidRDefault="00122B8C" w:rsidP="00CF2E58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122B8C">
              <w:rPr>
                <w:b/>
                <w:sz w:val="22"/>
                <w:szCs w:val="22"/>
              </w:rPr>
              <w:t>Достигнутые</w:t>
            </w:r>
          </w:p>
          <w:p w:rsidR="00122B8C" w:rsidRPr="00122B8C" w:rsidRDefault="00122B8C" w:rsidP="00CF2E58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122B8C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0" w:type="auto"/>
            <w:vAlign w:val="center"/>
          </w:tcPr>
          <w:p w:rsidR="00122B8C" w:rsidRPr="00122B8C" w:rsidRDefault="00122B8C" w:rsidP="00CF2E58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122B8C">
              <w:rPr>
                <w:b/>
                <w:sz w:val="22"/>
                <w:szCs w:val="22"/>
              </w:rPr>
              <w:t>Что не выполнено</w:t>
            </w:r>
          </w:p>
          <w:p w:rsidR="00122B8C" w:rsidRPr="00122B8C" w:rsidRDefault="00122B8C" w:rsidP="00CF2E58">
            <w:pPr>
              <w:tabs>
                <w:tab w:val="left" w:pos="142"/>
              </w:tabs>
              <w:jc w:val="center"/>
              <w:rPr>
                <w:b/>
                <w:sz w:val="22"/>
                <w:szCs w:val="22"/>
              </w:rPr>
            </w:pPr>
            <w:r w:rsidRPr="00122B8C">
              <w:rPr>
                <w:b/>
                <w:sz w:val="22"/>
                <w:szCs w:val="22"/>
              </w:rPr>
              <w:t>(указать, по какой причине)</w:t>
            </w:r>
          </w:p>
        </w:tc>
      </w:tr>
      <w:tr w:rsidR="00122B8C" w:rsidRPr="00122B8C" w:rsidTr="00CF2E58">
        <w:tc>
          <w:tcPr>
            <w:tcW w:w="0" w:type="auto"/>
          </w:tcPr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Изучить теоретические подходы к теме проекта.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Рассмотрены теоретические подходы к пониманию эффективной социализации дошкольников.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22B8C">
              <w:rPr>
                <w:rFonts w:ascii="Times New Roman" w:hAnsi="Times New Roman" w:cs="Times New Roman"/>
              </w:rPr>
              <w:t xml:space="preserve">Составлен список литературы по теме проекта. </w:t>
            </w:r>
          </w:p>
          <w:p w:rsidR="00122B8C" w:rsidRPr="00122B8C" w:rsidRDefault="00122B8C" w:rsidP="00CF2E58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22B8C">
              <w:rPr>
                <w:rFonts w:ascii="Times New Roman" w:hAnsi="Times New Roman" w:cs="Times New Roman"/>
              </w:rPr>
              <w:t>Проведен круглый стол с педагогическими работниками.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shd w:val="clear" w:color="auto" w:fill="FFFFFF"/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Выработано единое видение эффективной социализации дошкольников.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Все запланированные мероприятия выполнены.</w:t>
            </w:r>
          </w:p>
        </w:tc>
      </w:tr>
      <w:tr w:rsidR="00122B8C" w:rsidRPr="00122B8C" w:rsidTr="00CF2E58">
        <w:tc>
          <w:tcPr>
            <w:tcW w:w="0" w:type="auto"/>
          </w:tcPr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 xml:space="preserve">Изучить нормативно - </w:t>
            </w:r>
            <w:r w:rsidRPr="00122B8C">
              <w:rPr>
                <w:sz w:val="22"/>
                <w:szCs w:val="22"/>
              </w:rPr>
              <w:lastRenderedPageBreak/>
              <w:t>правовую базу проекта.</w:t>
            </w:r>
          </w:p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Провести анализ современных педагогических технологий эффективной социализации детей дошкольного возраста.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22B8C">
              <w:rPr>
                <w:rFonts w:ascii="Times New Roman" w:hAnsi="Times New Roman" w:cs="Times New Roman"/>
              </w:rPr>
              <w:lastRenderedPageBreak/>
              <w:t xml:space="preserve">Проведен анализ ресурсных </w:t>
            </w:r>
            <w:r w:rsidRPr="00122B8C">
              <w:rPr>
                <w:rFonts w:ascii="Times New Roman" w:hAnsi="Times New Roman" w:cs="Times New Roman"/>
              </w:rPr>
              <w:lastRenderedPageBreak/>
              <w:t>возможностей образовательного учреждения (кадровых, методических, материально-технических, финансовых) для реализации инновационной деятельности.</w:t>
            </w:r>
          </w:p>
          <w:p w:rsidR="00122B8C" w:rsidRPr="00122B8C" w:rsidRDefault="00122B8C" w:rsidP="00CF2E58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22B8C">
              <w:rPr>
                <w:rFonts w:ascii="Times New Roman" w:hAnsi="Times New Roman" w:cs="Times New Roman"/>
              </w:rPr>
              <w:t>Определили направления работы, объем и перечень мероприятий.</w:t>
            </w:r>
          </w:p>
          <w:p w:rsidR="00122B8C" w:rsidRPr="00122B8C" w:rsidRDefault="00122B8C" w:rsidP="00CF2E58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22B8C">
              <w:rPr>
                <w:rFonts w:ascii="Times New Roman" w:hAnsi="Times New Roman" w:cs="Times New Roman"/>
              </w:rPr>
              <w:t xml:space="preserve">Проведено анкетирование педагогических работников: 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pStyle w:val="a6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22B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Разработана нормативн</w:t>
            </w:r>
            <w:proofErr w:type="gramStart"/>
            <w:r w:rsidRPr="00122B8C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22B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2B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правовая база проекта</w:t>
            </w:r>
            <w:r w:rsidRPr="00122B8C">
              <w:rPr>
                <w:rFonts w:ascii="Times New Roman" w:hAnsi="Times New Roman" w:cs="Times New Roman"/>
              </w:rPr>
              <w:t>: приказы, положение о рабочей группе; положение о творческой группе; положение о проектной деятельности.</w:t>
            </w:r>
          </w:p>
          <w:p w:rsidR="00122B8C" w:rsidRPr="00122B8C" w:rsidRDefault="00122B8C" w:rsidP="00CF2E58">
            <w:pPr>
              <w:pStyle w:val="a6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22B8C">
              <w:rPr>
                <w:rFonts w:ascii="Times New Roman" w:hAnsi="Times New Roman" w:cs="Times New Roman"/>
              </w:rPr>
              <w:t xml:space="preserve">Проведен анализ современных педагогических технологий эффективной социализации детей дошкольного возраста. </w:t>
            </w:r>
          </w:p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22B8C" w:rsidRPr="00122B8C" w:rsidRDefault="00122B8C" w:rsidP="00CF2E58">
            <w:pPr>
              <w:pStyle w:val="a6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22B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Разработана и утверждена </w:t>
            </w:r>
            <w:r w:rsidRPr="00122B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нормативно</w:t>
            </w:r>
            <w:r w:rsidRPr="00122B8C">
              <w:rPr>
                <w:rFonts w:ascii="Times New Roman" w:hAnsi="Times New Roman" w:cs="Times New Roman"/>
              </w:rPr>
              <w:t xml:space="preserve"> </w:t>
            </w:r>
            <w:r w:rsidRPr="00122B8C">
              <w:rPr>
                <w:rFonts w:ascii="Times New Roman" w:eastAsia="Times New Roman" w:hAnsi="Times New Roman" w:cs="Times New Roman"/>
                <w:lang w:eastAsia="ru-RU"/>
              </w:rPr>
              <w:t>- правовая база проекта</w:t>
            </w:r>
            <w:r w:rsidRPr="00122B8C">
              <w:rPr>
                <w:rFonts w:ascii="Times New Roman" w:hAnsi="Times New Roman" w:cs="Times New Roman"/>
              </w:rPr>
              <w:t>: положение о рабочей группе; положение о творческой группе; положение о проектной деятельности.</w:t>
            </w:r>
          </w:p>
          <w:p w:rsidR="00122B8C" w:rsidRPr="00122B8C" w:rsidRDefault="00122B8C" w:rsidP="00CF2E58">
            <w:pPr>
              <w:pStyle w:val="a6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22B8C">
              <w:rPr>
                <w:rFonts w:ascii="Times New Roman" w:hAnsi="Times New Roman" w:cs="Times New Roman"/>
              </w:rPr>
              <w:t>Аналитическая справка о готовности педагогического коллектива к инновационной деятельности по заявленной теме.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lastRenderedPageBreak/>
              <w:t xml:space="preserve">Все </w:t>
            </w:r>
            <w:r w:rsidRPr="00122B8C">
              <w:rPr>
                <w:sz w:val="22"/>
                <w:szCs w:val="22"/>
              </w:rPr>
              <w:lastRenderedPageBreak/>
              <w:t>запланированные мероприятия выполнены.</w:t>
            </w:r>
          </w:p>
        </w:tc>
      </w:tr>
      <w:tr w:rsidR="00122B8C" w:rsidRPr="00122B8C" w:rsidTr="00CF2E58">
        <w:tc>
          <w:tcPr>
            <w:tcW w:w="0" w:type="auto"/>
          </w:tcPr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Разработать критерии оценки эмоционального благополучия ребенк</w:t>
            </w:r>
            <w:proofErr w:type="gramStart"/>
            <w:r w:rsidRPr="00122B8C">
              <w:rPr>
                <w:sz w:val="22"/>
                <w:szCs w:val="22"/>
              </w:rPr>
              <w:t>а(</w:t>
            </w:r>
            <w:proofErr w:type="gramEnd"/>
            <w:r w:rsidRPr="00122B8C">
              <w:rPr>
                <w:sz w:val="22"/>
                <w:szCs w:val="22"/>
              </w:rPr>
              <w:t>ребенок, педагог, семья)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 xml:space="preserve">Определены основные критерии, в соответствии с которыми можно рассматривать и оценивать показатели эмоционального благополучия детей дошкольного возраста. 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Такими критериями, на наш взгляд, могут быть:</w:t>
            </w:r>
          </w:p>
          <w:p w:rsidR="00122B8C" w:rsidRPr="00122B8C" w:rsidRDefault="00122B8C" w:rsidP="00CF2E58">
            <w:pPr>
              <w:pStyle w:val="a7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- эмоциональный фон жизнедеятельности;</w:t>
            </w:r>
          </w:p>
          <w:p w:rsidR="00122B8C" w:rsidRPr="00122B8C" w:rsidRDefault="00122B8C" w:rsidP="00CF2E58">
            <w:pPr>
              <w:pStyle w:val="a7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- новообразования в эмоциональной сфере;</w:t>
            </w:r>
          </w:p>
          <w:p w:rsidR="00122B8C" w:rsidRPr="00122B8C" w:rsidRDefault="00122B8C" w:rsidP="00122B8C">
            <w:pPr>
              <w:pStyle w:val="a7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- характер отношений ребенка с окружающими его взрослыми и сверстниками.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Такими критериями, на наш взгляд, могут быть:</w:t>
            </w:r>
          </w:p>
          <w:p w:rsidR="00122B8C" w:rsidRPr="00122B8C" w:rsidRDefault="00122B8C" w:rsidP="00CF2E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- эмоциональный фон жизнедеятельности;</w:t>
            </w:r>
          </w:p>
          <w:p w:rsidR="00122B8C" w:rsidRPr="00122B8C" w:rsidRDefault="00122B8C" w:rsidP="00CF2E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- новообразования в эмоциональной сфере;</w:t>
            </w:r>
          </w:p>
          <w:p w:rsidR="00122B8C" w:rsidRPr="00122B8C" w:rsidRDefault="00122B8C" w:rsidP="00122B8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- характер отношений ребенка с окружающими его взрослыми и сверстниками.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</w:p>
        </w:tc>
      </w:tr>
      <w:tr w:rsidR="00122B8C" w:rsidRPr="00122B8C" w:rsidTr="00CF2E58">
        <w:tc>
          <w:tcPr>
            <w:tcW w:w="0" w:type="auto"/>
          </w:tcPr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Определить  и описать условия реализации современных педагогических технологий успешной социализации детей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shd w:val="clear" w:color="auto" w:fill="FFFFFF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Изучение состояния инфраструктуры ДОУ для организации инновационной деятельности.</w:t>
            </w:r>
          </w:p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Систематизация потребностей в материально-техническом оснащении.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Определили  и описали условия реализации современных педагогических технологий успешной социализации детей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В разработке описание условий реализации современных педагогических технологий успешной социализации детей.</w:t>
            </w:r>
          </w:p>
        </w:tc>
        <w:tc>
          <w:tcPr>
            <w:tcW w:w="0" w:type="auto"/>
          </w:tcPr>
          <w:p w:rsidR="00122B8C" w:rsidRPr="00122B8C" w:rsidRDefault="00122B8C" w:rsidP="00CF2E58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В разработке</w:t>
            </w:r>
          </w:p>
        </w:tc>
      </w:tr>
    </w:tbl>
    <w:p w:rsidR="00122B8C" w:rsidRPr="00122B8C" w:rsidRDefault="00122B8C" w:rsidP="00122B8C">
      <w:pPr>
        <w:jc w:val="center"/>
        <w:rPr>
          <w:b/>
          <w:bCs/>
          <w:sz w:val="22"/>
          <w:szCs w:val="22"/>
          <w:u w:val="single"/>
        </w:rPr>
      </w:pPr>
      <w:r w:rsidRPr="00122B8C">
        <w:rPr>
          <w:b/>
          <w:bCs/>
          <w:sz w:val="22"/>
          <w:szCs w:val="22"/>
          <w:u w:val="single"/>
        </w:rPr>
        <w:t>«</w:t>
      </w:r>
      <w:r w:rsidRPr="00122B8C">
        <w:rPr>
          <w:b/>
          <w:sz w:val="22"/>
          <w:szCs w:val="22"/>
          <w:u w:val="single"/>
        </w:rPr>
        <w:t>Конструктивная деятельность как средство развития математических способностей детей дошкольного возраста</w:t>
      </w:r>
      <w:r w:rsidRPr="00122B8C">
        <w:rPr>
          <w:b/>
          <w:bCs/>
          <w:sz w:val="22"/>
          <w:szCs w:val="22"/>
          <w:u w:val="single"/>
        </w:rPr>
        <w:t>»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807"/>
        <w:gridCol w:w="4865"/>
        <w:gridCol w:w="2178"/>
        <w:gridCol w:w="3468"/>
        <w:gridCol w:w="2062"/>
      </w:tblGrid>
      <w:tr w:rsidR="00122B8C" w:rsidRPr="00122B8C" w:rsidTr="00CF2E58">
        <w:tc>
          <w:tcPr>
            <w:tcW w:w="540" w:type="dxa"/>
            <w:vAlign w:val="center"/>
          </w:tcPr>
          <w:p w:rsidR="00122B8C" w:rsidRPr="00122B8C" w:rsidRDefault="00122B8C" w:rsidP="00CF2E58">
            <w:pPr>
              <w:jc w:val="center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22B8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22B8C">
              <w:rPr>
                <w:sz w:val="22"/>
                <w:szCs w:val="22"/>
              </w:rPr>
              <w:t>/</w:t>
            </w:r>
            <w:proofErr w:type="spellStart"/>
            <w:r w:rsidRPr="00122B8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07" w:type="dxa"/>
            <w:vAlign w:val="center"/>
          </w:tcPr>
          <w:p w:rsidR="00122B8C" w:rsidRPr="00122B8C" w:rsidRDefault="00122B8C" w:rsidP="00CF2E58">
            <w:pPr>
              <w:jc w:val="center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Задачи этапа в соответствии с планом реализации проекта</w:t>
            </w:r>
          </w:p>
        </w:tc>
        <w:tc>
          <w:tcPr>
            <w:tcW w:w="4865" w:type="dxa"/>
            <w:vAlign w:val="center"/>
          </w:tcPr>
          <w:p w:rsidR="00122B8C" w:rsidRPr="00122B8C" w:rsidRDefault="00122B8C" w:rsidP="00CF2E58">
            <w:pPr>
              <w:jc w:val="center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Основное содержание деятельности (проведенные мероприятия)</w:t>
            </w:r>
          </w:p>
        </w:tc>
        <w:tc>
          <w:tcPr>
            <w:tcW w:w="2178" w:type="dxa"/>
            <w:vAlign w:val="center"/>
          </w:tcPr>
          <w:p w:rsidR="00122B8C" w:rsidRPr="00122B8C" w:rsidRDefault="00122B8C" w:rsidP="00CF2E58">
            <w:pPr>
              <w:jc w:val="center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Ожидаемые</w:t>
            </w:r>
          </w:p>
          <w:p w:rsidR="00122B8C" w:rsidRPr="00122B8C" w:rsidRDefault="00122B8C" w:rsidP="00CF2E58">
            <w:pPr>
              <w:jc w:val="center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результаты</w:t>
            </w:r>
          </w:p>
        </w:tc>
        <w:tc>
          <w:tcPr>
            <w:tcW w:w="3468" w:type="dxa"/>
            <w:vAlign w:val="center"/>
          </w:tcPr>
          <w:p w:rsidR="00122B8C" w:rsidRPr="00122B8C" w:rsidRDefault="00122B8C" w:rsidP="00CF2E58">
            <w:pPr>
              <w:jc w:val="center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Достигнутые</w:t>
            </w:r>
          </w:p>
          <w:p w:rsidR="00122B8C" w:rsidRPr="00122B8C" w:rsidRDefault="00122B8C" w:rsidP="00CF2E58">
            <w:pPr>
              <w:jc w:val="center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результаты</w:t>
            </w:r>
          </w:p>
        </w:tc>
        <w:tc>
          <w:tcPr>
            <w:tcW w:w="2062" w:type="dxa"/>
            <w:vAlign w:val="center"/>
          </w:tcPr>
          <w:p w:rsidR="00122B8C" w:rsidRPr="00122B8C" w:rsidRDefault="00122B8C" w:rsidP="00CF2E58">
            <w:pPr>
              <w:jc w:val="center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Что не выполнено</w:t>
            </w:r>
          </w:p>
          <w:p w:rsidR="00122B8C" w:rsidRPr="00122B8C" w:rsidRDefault="00122B8C" w:rsidP="00CF2E58">
            <w:pPr>
              <w:jc w:val="center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(указать, по какой причине)</w:t>
            </w:r>
          </w:p>
        </w:tc>
      </w:tr>
      <w:tr w:rsidR="00122B8C" w:rsidRPr="00122B8C" w:rsidTr="00CF2E58">
        <w:tc>
          <w:tcPr>
            <w:tcW w:w="540" w:type="dxa"/>
          </w:tcPr>
          <w:p w:rsidR="00122B8C" w:rsidRPr="00122B8C" w:rsidRDefault="00122B8C" w:rsidP="00CF2E58">
            <w:pPr>
              <w:jc w:val="center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1</w:t>
            </w:r>
          </w:p>
        </w:tc>
        <w:tc>
          <w:tcPr>
            <w:tcW w:w="2807" w:type="dxa"/>
          </w:tcPr>
          <w:p w:rsidR="00122B8C" w:rsidRPr="00122B8C" w:rsidRDefault="00122B8C" w:rsidP="00CF2E58">
            <w:pPr>
              <w:pStyle w:val="a6"/>
              <w:ind w:left="0"/>
            </w:pPr>
            <w:r w:rsidRPr="00122B8C">
              <w:rPr>
                <w:rFonts w:ascii="Times New Roman" w:hAnsi="Times New Roman" w:cs="Times New Roman"/>
              </w:rPr>
              <w:t xml:space="preserve">Создать условия для реализации проекта. </w:t>
            </w:r>
            <w:r w:rsidRPr="00122B8C">
              <w:rPr>
                <w:rStyle w:val="normaltextrun"/>
                <w:rFonts w:ascii="Times New Roman" w:hAnsi="Times New Roman" w:cs="Times New Roman"/>
                <w:color w:val="000000"/>
              </w:rPr>
              <w:t>Разработать комплекс нормативно-правового обеспечения проекта. Разработать показатели  и критерии эффективности проекта.</w:t>
            </w:r>
          </w:p>
        </w:tc>
        <w:tc>
          <w:tcPr>
            <w:tcW w:w="4865" w:type="dxa"/>
          </w:tcPr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Участие в работе координационного совете МИП по разработке нормативно-правового обеспечения проекта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b/>
                <w:sz w:val="22"/>
                <w:szCs w:val="22"/>
              </w:rPr>
            </w:pPr>
            <w:r w:rsidRPr="00122B8C">
              <w:rPr>
                <w:b/>
                <w:sz w:val="22"/>
                <w:szCs w:val="22"/>
              </w:rPr>
              <w:t>Заседания рабочей группы проекта:</w:t>
            </w:r>
          </w:p>
          <w:p w:rsidR="00122B8C" w:rsidRDefault="00122B8C" w:rsidP="00CF2E58">
            <w:pPr>
              <w:pStyle w:val="a6"/>
              <w:numPr>
                <w:ilvl w:val="0"/>
                <w:numId w:val="6"/>
              </w:numPr>
              <w:ind w:left="312" w:hanging="312"/>
              <w:rPr>
                <w:rFonts w:ascii="Times New Roman" w:hAnsi="Times New Roman" w:cs="Times New Roman"/>
              </w:rPr>
            </w:pPr>
            <w:r w:rsidRPr="00122B8C">
              <w:rPr>
                <w:rFonts w:ascii="Times New Roman" w:hAnsi="Times New Roman" w:cs="Times New Roman"/>
              </w:rPr>
              <w:t>Обсуждение и корректировка плана работы РГ на учебный год. Составление плана методических мероприятий (08.10.2018г.)</w:t>
            </w:r>
          </w:p>
          <w:p w:rsidR="00122B8C" w:rsidRPr="00122B8C" w:rsidRDefault="00122B8C" w:rsidP="00122B8C">
            <w:pPr>
              <w:pStyle w:val="a6"/>
              <w:ind w:left="312"/>
              <w:rPr>
                <w:rFonts w:ascii="Times New Roman" w:hAnsi="Times New Roman" w:cs="Times New Roman"/>
              </w:rPr>
            </w:pPr>
          </w:p>
          <w:p w:rsidR="00122B8C" w:rsidRPr="00122B8C" w:rsidRDefault="00122B8C" w:rsidP="00122B8C">
            <w:pPr>
              <w:pStyle w:val="a6"/>
              <w:numPr>
                <w:ilvl w:val="0"/>
                <w:numId w:val="6"/>
              </w:numPr>
              <w:ind w:left="312" w:hanging="312"/>
              <w:rPr>
                <w:rFonts w:ascii="Times New Roman" w:hAnsi="Times New Roman" w:cs="Times New Roman"/>
              </w:rPr>
            </w:pPr>
            <w:r w:rsidRPr="00122B8C">
              <w:rPr>
                <w:rFonts w:ascii="Times New Roman" w:hAnsi="Times New Roman" w:cs="Times New Roman"/>
              </w:rPr>
              <w:lastRenderedPageBreak/>
              <w:t>Обсуждение и разработка критериев и показателей эффективности проекта (16.10.2018г.)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122B8C">
            <w:pPr>
              <w:pStyle w:val="a6"/>
              <w:numPr>
                <w:ilvl w:val="0"/>
                <w:numId w:val="6"/>
              </w:numPr>
              <w:ind w:left="312" w:hanging="284"/>
              <w:rPr>
                <w:rFonts w:ascii="Times New Roman" w:hAnsi="Times New Roman" w:cs="Times New Roman"/>
              </w:rPr>
            </w:pPr>
            <w:r w:rsidRPr="00122B8C">
              <w:rPr>
                <w:rFonts w:ascii="Times New Roman" w:hAnsi="Times New Roman" w:cs="Times New Roman"/>
              </w:rPr>
              <w:t>Разработка анкеты  «Готовность педагогов к инновационной деятельности» (14.11.2018 г.)</w:t>
            </w:r>
          </w:p>
          <w:p w:rsidR="00122B8C" w:rsidRPr="00122B8C" w:rsidRDefault="00122B8C" w:rsidP="00122B8C">
            <w:pPr>
              <w:pStyle w:val="a6"/>
              <w:numPr>
                <w:ilvl w:val="0"/>
                <w:numId w:val="6"/>
              </w:numPr>
              <w:ind w:left="312" w:hanging="312"/>
            </w:pPr>
            <w:proofErr w:type="gramStart"/>
            <w:r w:rsidRPr="00122B8C">
              <w:rPr>
                <w:rFonts w:ascii="Times New Roman" w:hAnsi="Times New Roman" w:cs="Times New Roman"/>
              </w:rPr>
              <w:t>Анализ анкет</w:t>
            </w:r>
            <w:r w:rsidRPr="00122B8C">
              <w:t xml:space="preserve"> «</w:t>
            </w:r>
            <w:r w:rsidRPr="00122B8C">
              <w:rPr>
                <w:rFonts w:ascii="Times New Roman" w:hAnsi="Times New Roman" w:cs="Times New Roman"/>
              </w:rPr>
              <w:t>Готовность педагогов к инновационной деятельности» (05.12.2018г.</w:t>
            </w:r>
            <w:proofErr w:type="gramEnd"/>
          </w:p>
          <w:p w:rsidR="00122B8C" w:rsidRPr="00122B8C" w:rsidRDefault="00122B8C" w:rsidP="00CF2E58">
            <w:pPr>
              <w:pStyle w:val="a6"/>
              <w:ind w:left="312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122B8C" w:rsidRPr="00122B8C" w:rsidRDefault="00122B8C" w:rsidP="00CF2E58">
            <w:pPr>
              <w:rPr>
                <w:sz w:val="22"/>
                <w:szCs w:val="22"/>
              </w:rPr>
            </w:pPr>
            <w:proofErr w:type="gramStart"/>
            <w:r w:rsidRPr="00122B8C">
              <w:rPr>
                <w:sz w:val="22"/>
                <w:szCs w:val="22"/>
              </w:rPr>
              <w:lastRenderedPageBreak/>
              <w:t>Разработана</w:t>
            </w:r>
            <w:proofErr w:type="gramEnd"/>
            <w:r w:rsidRPr="00122B8C">
              <w:rPr>
                <w:sz w:val="22"/>
                <w:szCs w:val="22"/>
              </w:rPr>
              <w:t xml:space="preserve"> нормативно-правовая </w:t>
            </w:r>
            <w:proofErr w:type="spellStart"/>
            <w:r w:rsidRPr="00122B8C">
              <w:rPr>
                <w:sz w:val="22"/>
                <w:szCs w:val="22"/>
              </w:rPr>
              <w:t>документациия</w:t>
            </w:r>
            <w:proofErr w:type="spellEnd"/>
            <w:r w:rsidRPr="00122B8C">
              <w:rPr>
                <w:sz w:val="22"/>
                <w:szCs w:val="22"/>
              </w:rPr>
              <w:t xml:space="preserve"> по реализации проекта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 xml:space="preserve">План методических мероприятий по реализации проекта на 2018-2019 </w:t>
            </w:r>
            <w:proofErr w:type="spellStart"/>
            <w:r w:rsidRPr="00122B8C">
              <w:rPr>
                <w:sz w:val="22"/>
                <w:szCs w:val="22"/>
              </w:rPr>
              <w:t>уч.г</w:t>
            </w:r>
            <w:proofErr w:type="spellEnd"/>
            <w:r w:rsidRPr="00122B8C">
              <w:rPr>
                <w:sz w:val="22"/>
                <w:szCs w:val="22"/>
              </w:rPr>
              <w:t>.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lastRenderedPageBreak/>
              <w:t>Критерии и показатели эффективности проекта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Анкета для педагогов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Выявление готовности педагогов к инновационной деятельности</w:t>
            </w:r>
          </w:p>
        </w:tc>
        <w:tc>
          <w:tcPr>
            <w:tcW w:w="3468" w:type="dxa"/>
          </w:tcPr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lastRenderedPageBreak/>
              <w:t>Разработаны положение о сетевом взаимодействии участников МИП, положения о рабочей группе ДОУ.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 xml:space="preserve">Составлен план методических мероприятий по реализации проекта на 2018-2019 </w:t>
            </w:r>
            <w:proofErr w:type="spellStart"/>
            <w:r w:rsidRPr="00122B8C">
              <w:rPr>
                <w:sz w:val="22"/>
                <w:szCs w:val="22"/>
              </w:rPr>
              <w:t>уч.г</w:t>
            </w:r>
            <w:proofErr w:type="spellEnd"/>
            <w:r w:rsidRPr="00122B8C">
              <w:rPr>
                <w:sz w:val="22"/>
                <w:szCs w:val="22"/>
              </w:rPr>
              <w:t>.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Проанализирована научно-</w:t>
            </w:r>
            <w:r w:rsidRPr="00122B8C">
              <w:rPr>
                <w:sz w:val="22"/>
                <w:szCs w:val="22"/>
              </w:rPr>
              <w:lastRenderedPageBreak/>
              <w:t>методическая литература. Разработаны критерии и показатели эффективности проекта.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Разработана  анкета «Готовность педагогов к инновационной деятельности»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Определен уровень готовно</w:t>
            </w:r>
            <w:r w:rsidR="00CF2E58">
              <w:rPr>
                <w:sz w:val="22"/>
                <w:szCs w:val="22"/>
              </w:rPr>
              <w:t>сти педагогов к внедрению иннов</w:t>
            </w:r>
            <w:r w:rsidRPr="00122B8C">
              <w:rPr>
                <w:sz w:val="22"/>
                <w:szCs w:val="22"/>
              </w:rPr>
              <w:t>аций. Определены направления мотивации педагогов к внедрению инновационной деятельности</w:t>
            </w:r>
          </w:p>
        </w:tc>
        <w:tc>
          <w:tcPr>
            <w:tcW w:w="2062" w:type="dxa"/>
          </w:tcPr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</w:tc>
      </w:tr>
      <w:tr w:rsidR="00122B8C" w:rsidRPr="00122B8C" w:rsidTr="00CF2E58">
        <w:tc>
          <w:tcPr>
            <w:tcW w:w="540" w:type="dxa"/>
          </w:tcPr>
          <w:p w:rsidR="00122B8C" w:rsidRPr="00122B8C" w:rsidRDefault="00122B8C" w:rsidP="00CF2E58">
            <w:pPr>
              <w:jc w:val="center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07" w:type="dxa"/>
          </w:tcPr>
          <w:p w:rsidR="00122B8C" w:rsidRPr="00122B8C" w:rsidRDefault="00122B8C" w:rsidP="00CF2E58">
            <w:pPr>
              <w:jc w:val="both"/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</w:pPr>
            <w:r w:rsidRPr="00122B8C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Организовать и провести мероприятия профессионального развития педагогических работников (консультации, круглые столы, семинары - практикумы, мастер-классы), разработать комплекс методического обеспечения работы педагогических работников с детьми  по теме проекта (методические рекомендации, конспекты образовательной деятельности, диагностические методики выявления уровня развития конструктивных навыков у детей дошкольного возраста).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</w:tc>
        <w:tc>
          <w:tcPr>
            <w:tcW w:w="4865" w:type="dxa"/>
          </w:tcPr>
          <w:p w:rsidR="00122B8C" w:rsidRPr="00122B8C" w:rsidRDefault="00122B8C" w:rsidP="00CF2E58">
            <w:pPr>
              <w:pStyle w:val="a6"/>
              <w:ind w:left="312"/>
              <w:rPr>
                <w:rFonts w:ascii="Times New Roman" w:hAnsi="Times New Roman" w:cs="Times New Roman"/>
                <w:b/>
              </w:rPr>
            </w:pPr>
            <w:r w:rsidRPr="00122B8C">
              <w:rPr>
                <w:rFonts w:ascii="Times New Roman" w:hAnsi="Times New Roman" w:cs="Times New Roman"/>
                <w:b/>
              </w:rPr>
              <w:t>Заседания рабочей группы</w:t>
            </w:r>
          </w:p>
          <w:p w:rsidR="00122B8C" w:rsidRPr="00CF2E58" w:rsidRDefault="00122B8C" w:rsidP="00CF2E58">
            <w:pPr>
              <w:pStyle w:val="a6"/>
              <w:numPr>
                <w:ilvl w:val="0"/>
                <w:numId w:val="6"/>
              </w:numPr>
              <w:ind w:left="312" w:hanging="284"/>
              <w:rPr>
                <w:rFonts w:ascii="Times New Roman" w:hAnsi="Times New Roman" w:cs="Times New Roman"/>
              </w:rPr>
            </w:pPr>
            <w:r w:rsidRPr="00122B8C">
              <w:rPr>
                <w:rFonts w:ascii="Times New Roman" w:hAnsi="Times New Roman" w:cs="Times New Roman"/>
              </w:rPr>
              <w:t>Разработка диагностического инструментария по выявлению уровня развития конструктивных навыков и умений, определение критериев оценки развития пространственного мышления у детей дошкольного возраста (23.10.2018 г.)</w:t>
            </w:r>
          </w:p>
          <w:p w:rsidR="00122B8C" w:rsidRPr="00CF2E58" w:rsidRDefault="00122B8C" w:rsidP="00CF2E58">
            <w:pPr>
              <w:pStyle w:val="a6"/>
              <w:numPr>
                <w:ilvl w:val="0"/>
                <w:numId w:val="6"/>
              </w:numPr>
              <w:ind w:left="312" w:hanging="284"/>
              <w:rPr>
                <w:rFonts w:ascii="Times New Roman" w:hAnsi="Times New Roman" w:cs="Times New Roman"/>
              </w:rPr>
            </w:pPr>
            <w:r w:rsidRPr="00122B8C">
              <w:rPr>
                <w:rFonts w:ascii="Times New Roman" w:hAnsi="Times New Roman" w:cs="Times New Roman"/>
              </w:rPr>
              <w:t>Разработка методического мероприятия «Конструктивная деятельность как средство развития пространственного мышления и математических способностей дошкольников» (07.11.2018 г.)</w:t>
            </w:r>
          </w:p>
          <w:p w:rsidR="00122B8C" w:rsidRPr="00122B8C" w:rsidRDefault="00122B8C" w:rsidP="00122B8C">
            <w:pPr>
              <w:pStyle w:val="a6"/>
              <w:numPr>
                <w:ilvl w:val="0"/>
                <w:numId w:val="6"/>
              </w:numPr>
              <w:ind w:left="327" w:hanging="284"/>
              <w:rPr>
                <w:rFonts w:ascii="Times New Roman" w:hAnsi="Times New Roman" w:cs="Times New Roman"/>
              </w:rPr>
            </w:pPr>
            <w:r w:rsidRPr="00122B8C">
              <w:rPr>
                <w:rFonts w:ascii="Times New Roman" w:hAnsi="Times New Roman" w:cs="Times New Roman"/>
              </w:rPr>
              <w:t xml:space="preserve">Разработка методического мероприятия: круглый стол «Пространственные представления – базовые составляющие пространственного мышления . Д/и </w:t>
            </w:r>
            <w:proofErr w:type="gramStart"/>
            <w:r w:rsidRPr="00122B8C">
              <w:rPr>
                <w:rFonts w:ascii="Times New Roman" w:hAnsi="Times New Roman" w:cs="Times New Roman"/>
              </w:rPr>
              <w:t>и</w:t>
            </w:r>
            <w:proofErr w:type="gramEnd"/>
            <w:r w:rsidRPr="00122B8C">
              <w:rPr>
                <w:rFonts w:ascii="Times New Roman" w:hAnsi="Times New Roman" w:cs="Times New Roman"/>
              </w:rPr>
              <w:t xml:space="preserve"> упражнения на развитие пространственного мышления как предпосылки развития конструктивных навыков» (11.12.2018 г.)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Методические мероприятия для педагогов:</w:t>
            </w:r>
          </w:p>
          <w:p w:rsidR="00122B8C" w:rsidRPr="00122B8C" w:rsidRDefault="00122B8C" w:rsidP="00122B8C">
            <w:pPr>
              <w:pStyle w:val="a6"/>
              <w:numPr>
                <w:ilvl w:val="0"/>
                <w:numId w:val="6"/>
              </w:numPr>
              <w:ind w:left="312" w:hanging="284"/>
              <w:rPr>
                <w:rFonts w:ascii="Times New Roman" w:hAnsi="Times New Roman" w:cs="Times New Roman"/>
              </w:rPr>
            </w:pPr>
            <w:proofErr w:type="gramStart"/>
            <w:r w:rsidRPr="00122B8C">
              <w:rPr>
                <w:rFonts w:ascii="Times New Roman" w:hAnsi="Times New Roman" w:cs="Times New Roman"/>
              </w:rPr>
              <w:t>Консультация «Конструктивная деятельность как средство развития пространственного мышления и математических способностей дошкольников»; 26.11.2018 г.)</w:t>
            </w:r>
            <w:proofErr w:type="gramEnd"/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122B8C">
            <w:pPr>
              <w:pStyle w:val="a6"/>
              <w:numPr>
                <w:ilvl w:val="0"/>
                <w:numId w:val="6"/>
              </w:numPr>
              <w:ind w:left="327" w:hanging="284"/>
            </w:pPr>
            <w:r w:rsidRPr="00122B8C">
              <w:rPr>
                <w:rFonts w:ascii="Times New Roman" w:hAnsi="Times New Roman" w:cs="Times New Roman"/>
              </w:rPr>
              <w:t xml:space="preserve">Круглый стол «Пространственные представления – базовые составляющие пространственного мышления . Д/и </w:t>
            </w:r>
            <w:proofErr w:type="gramStart"/>
            <w:r w:rsidRPr="00122B8C">
              <w:rPr>
                <w:rFonts w:ascii="Times New Roman" w:hAnsi="Times New Roman" w:cs="Times New Roman"/>
              </w:rPr>
              <w:t>и</w:t>
            </w:r>
            <w:proofErr w:type="gramEnd"/>
            <w:r w:rsidRPr="00122B8C">
              <w:rPr>
                <w:rFonts w:ascii="Times New Roman" w:hAnsi="Times New Roman" w:cs="Times New Roman"/>
              </w:rPr>
              <w:t xml:space="preserve"> упражнения на развитие пространственного мышления как предпосылки развития конструктивных навыков» (19.12.2018 г.)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</w:tcPr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Комплекс диагностического инструментария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Сценарий методического мероприятия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Сценарий методического мероприятия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 xml:space="preserve">У педагогов сформированы основные понятия </w:t>
            </w:r>
            <w:r w:rsidRPr="00122B8C">
              <w:rPr>
                <w:sz w:val="22"/>
                <w:szCs w:val="22"/>
              </w:rPr>
              <w:lastRenderedPageBreak/>
              <w:t xml:space="preserve">по теме, представлены теоретические аспекты и актуальность темы 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 xml:space="preserve">Педагогам представлены основные направления развития пространственного мышления у детей дошкольного возраста. </w:t>
            </w:r>
          </w:p>
        </w:tc>
        <w:tc>
          <w:tcPr>
            <w:tcW w:w="3468" w:type="dxa"/>
          </w:tcPr>
          <w:p w:rsidR="00122B8C" w:rsidRPr="00122B8C" w:rsidRDefault="00122B8C" w:rsidP="00CF2E58">
            <w:pPr>
              <w:jc w:val="both"/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jc w:val="both"/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jc w:val="both"/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Изучены методическая литература, парциальные программы по теме проекта. Разработан комплекс диагностического инструментария (младший возраст).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Подготовлен конспект консультации для педагогов и презентация по теме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 xml:space="preserve">Подготовлен конспект мероприятия. Составлена картотека </w:t>
            </w:r>
            <w:proofErr w:type="spellStart"/>
            <w:r w:rsidRPr="00122B8C">
              <w:rPr>
                <w:sz w:val="22"/>
                <w:szCs w:val="22"/>
              </w:rPr>
              <w:t>д</w:t>
            </w:r>
            <w:proofErr w:type="spellEnd"/>
            <w:r w:rsidRPr="00122B8C">
              <w:rPr>
                <w:sz w:val="22"/>
                <w:szCs w:val="22"/>
              </w:rPr>
              <w:t xml:space="preserve">/и </w:t>
            </w:r>
            <w:proofErr w:type="gramStart"/>
            <w:r w:rsidRPr="00122B8C">
              <w:rPr>
                <w:sz w:val="22"/>
                <w:szCs w:val="22"/>
              </w:rPr>
              <w:t>и</w:t>
            </w:r>
            <w:proofErr w:type="gramEnd"/>
            <w:r w:rsidRPr="00122B8C">
              <w:rPr>
                <w:sz w:val="22"/>
                <w:szCs w:val="22"/>
              </w:rPr>
              <w:t xml:space="preserve"> упражнений по теме.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Педагоги познакомлены с основными понятиями, теоретическим аспектом и  актуальностью темы.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>Педагоги познакомлены с приемами и способами развития пространственного мышления у дошкольников.</w:t>
            </w:r>
          </w:p>
          <w:p w:rsidR="00122B8C" w:rsidRPr="00122B8C" w:rsidRDefault="00122B8C" w:rsidP="00CF2E58">
            <w:pPr>
              <w:rPr>
                <w:sz w:val="22"/>
                <w:szCs w:val="22"/>
              </w:rPr>
            </w:pPr>
            <w:r w:rsidRPr="00122B8C">
              <w:rPr>
                <w:sz w:val="22"/>
                <w:szCs w:val="22"/>
              </w:rPr>
              <w:t xml:space="preserve">Пополнена картотека </w:t>
            </w:r>
            <w:proofErr w:type="spellStart"/>
            <w:r w:rsidRPr="00122B8C">
              <w:rPr>
                <w:sz w:val="22"/>
                <w:szCs w:val="22"/>
              </w:rPr>
              <w:t>д</w:t>
            </w:r>
            <w:proofErr w:type="spellEnd"/>
            <w:r w:rsidRPr="00122B8C">
              <w:rPr>
                <w:sz w:val="22"/>
                <w:szCs w:val="22"/>
              </w:rPr>
              <w:t xml:space="preserve">/и </w:t>
            </w:r>
            <w:proofErr w:type="gramStart"/>
            <w:r w:rsidRPr="00122B8C">
              <w:rPr>
                <w:sz w:val="22"/>
                <w:szCs w:val="22"/>
              </w:rPr>
              <w:t>и</w:t>
            </w:r>
            <w:proofErr w:type="gramEnd"/>
            <w:r w:rsidRPr="00122B8C">
              <w:rPr>
                <w:sz w:val="22"/>
                <w:szCs w:val="22"/>
              </w:rPr>
              <w:t xml:space="preserve"> упражнений на развитие пространственных представлений.</w:t>
            </w:r>
          </w:p>
        </w:tc>
        <w:tc>
          <w:tcPr>
            <w:tcW w:w="2062" w:type="dxa"/>
          </w:tcPr>
          <w:p w:rsidR="00122B8C" w:rsidRPr="00122B8C" w:rsidRDefault="00122B8C" w:rsidP="00CF2E58">
            <w:pPr>
              <w:rPr>
                <w:sz w:val="22"/>
                <w:szCs w:val="22"/>
              </w:rPr>
            </w:pPr>
          </w:p>
        </w:tc>
      </w:tr>
    </w:tbl>
    <w:p w:rsidR="00CF2E58" w:rsidRPr="00B97A89" w:rsidRDefault="00CF2E58" w:rsidP="00CF2E58">
      <w:pPr>
        <w:tabs>
          <w:tab w:val="left" w:pos="2295"/>
        </w:tabs>
        <w:jc w:val="center"/>
        <w:rPr>
          <w:b/>
          <w:u w:val="single"/>
        </w:rPr>
      </w:pPr>
      <w:r w:rsidRPr="00B97A89">
        <w:rPr>
          <w:b/>
          <w:u w:val="single"/>
        </w:rPr>
        <w:lastRenderedPageBreak/>
        <w:t xml:space="preserve"> «Организация и содержание методической работы в дошкольной образовательной организации </w:t>
      </w:r>
    </w:p>
    <w:p w:rsidR="00CF2E58" w:rsidRPr="00CF2E58" w:rsidRDefault="00CF2E58" w:rsidP="00CF2E58">
      <w:pPr>
        <w:tabs>
          <w:tab w:val="left" w:pos="2295"/>
        </w:tabs>
        <w:jc w:val="center"/>
        <w:rPr>
          <w:u w:val="single"/>
        </w:rPr>
      </w:pPr>
      <w:r w:rsidRPr="00B97A89">
        <w:rPr>
          <w:b/>
          <w:u w:val="single"/>
        </w:rPr>
        <w:t>в современных условиях»</w:t>
      </w:r>
    </w:p>
    <w:p w:rsidR="00CF2E58" w:rsidRDefault="00CF2E58" w:rsidP="00CF2E58">
      <w:pPr>
        <w:jc w:val="center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76"/>
        <w:gridCol w:w="2356"/>
        <w:gridCol w:w="2771"/>
        <w:gridCol w:w="2334"/>
        <w:gridCol w:w="2814"/>
        <w:gridCol w:w="2629"/>
      </w:tblGrid>
      <w:tr w:rsidR="00CF2E58" w:rsidRPr="00CF2E58" w:rsidTr="00CF2E58">
        <w:tc>
          <w:tcPr>
            <w:tcW w:w="540" w:type="dxa"/>
            <w:vAlign w:val="center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F2E5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F2E58">
              <w:rPr>
                <w:sz w:val="22"/>
                <w:szCs w:val="22"/>
              </w:rPr>
              <w:t>/</w:t>
            </w:r>
            <w:proofErr w:type="spellStart"/>
            <w:r w:rsidRPr="00CF2E5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6" w:type="dxa"/>
            <w:vAlign w:val="center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Задачи этапа в соответствии с планом реализации проекта</w:t>
            </w:r>
          </w:p>
        </w:tc>
        <w:tc>
          <w:tcPr>
            <w:tcW w:w="2356" w:type="dxa"/>
            <w:vAlign w:val="center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Основное содержание деятельности (проведенные мероприятия)</w:t>
            </w:r>
          </w:p>
        </w:tc>
        <w:tc>
          <w:tcPr>
            <w:tcW w:w="2771" w:type="dxa"/>
            <w:vAlign w:val="center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Ожидаемые</w:t>
            </w:r>
          </w:p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результаты</w:t>
            </w:r>
          </w:p>
        </w:tc>
        <w:tc>
          <w:tcPr>
            <w:tcW w:w="2334" w:type="dxa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Достигнутые</w:t>
            </w:r>
          </w:p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результаты</w:t>
            </w:r>
          </w:p>
        </w:tc>
        <w:tc>
          <w:tcPr>
            <w:tcW w:w="2629" w:type="dxa"/>
            <w:vAlign w:val="center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Что не выполнено</w:t>
            </w:r>
          </w:p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(указать, по какой причине)</w:t>
            </w:r>
          </w:p>
        </w:tc>
      </w:tr>
      <w:tr w:rsidR="00CF2E58" w:rsidRPr="00CF2E58" w:rsidTr="00CF2E58">
        <w:tc>
          <w:tcPr>
            <w:tcW w:w="540" w:type="dxa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1</w:t>
            </w:r>
          </w:p>
        </w:tc>
        <w:tc>
          <w:tcPr>
            <w:tcW w:w="2476" w:type="dxa"/>
          </w:tcPr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color w:val="000000"/>
                <w:sz w:val="22"/>
                <w:szCs w:val="22"/>
                <w:lang w:eastAsia="en-US"/>
              </w:rPr>
              <w:t>Изучить нормативно-правовые документы по данному вопросу, опыт работы, подготовить методические материалы, документация  к реализации проекта</w:t>
            </w:r>
          </w:p>
        </w:tc>
        <w:tc>
          <w:tcPr>
            <w:tcW w:w="2356" w:type="dxa"/>
          </w:tcPr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Заседание проектной группы</w:t>
            </w:r>
          </w:p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t>11.09.2018, МДОУ № 93.</w:t>
            </w:r>
          </w:p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t>Круглый стол рабочей группы, МДОУ №93.</w:t>
            </w:r>
          </w:p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t>11.10.2018, МДОУ № 93.</w:t>
            </w:r>
          </w:p>
          <w:p w:rsidR="00CF2E58" w:rsidRPr="00CF2E58" w:rsidRDefault="00CF2E58" w:rsidP="00CF2E58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771" w:type="dxa"/>
          </w:tcPr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color w:val="000000"/>
                <w:sz w:val="22"/>
                <w:szCs w:val="22"/>
                <w:lang w:eastAsia="en-US"/>
              </w:rPr>
              <w:t>Изучены нормативно-правовые документы, опыт работы.</w:t>
            </w:r>
          </w:p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color w:val="000000"/>
                <w:sz w:val="22"/>
                <w:szCs w:val="22"/>
                <w:lang w:eastAsia="en-US"/>
              </w:rPr>
              <w:t>Составлена информационно-аналитическая справка, систематизированы методические материалы, документы.</w:t>
            </w:r>
          </w:p>
        </w:tc>
        <w:tc>
          <w:tcPr>
            <w:tcW w:w="2334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</w:tcPr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color w:val="000000"/>
                <w:sz w:val="22"/>
                <w:szCs w:val="22"/>
                <w:lang w:eastAsia="en-US"/>
              </w:rPr>
              <w:t>Изучены нормативно-правовые документы, опыт работы.</w:t>
            </w:r>
          </w:p>
          <w:p w:rsidR="00CF2E58" w:rsidRPr="00CF2E58" w:rsidRDefault="00CF2E58" w:rsidP="00CF2E58">
            <w:pPr>
              <w:rPr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color w:val="000000"/>
                <w:sz w:val="22"/>
                <w:szCs w:val="22"/>
                <w:lang w:eastAsia="en-US"/>
              </w:rPr>
              <w:t>Составлена информационно-аналитическая справка, систематизированы методические материалы.</w:t>
            </w:r>
          </w:p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color w:val="000000"/>
                <w:sz w:val="22"/>
                <w:szCs w:val="22"/>
                <w:lang w:eastAsia="en-US"/>
              </w:rPr>
              <w:t>Представлен план работы проектной группы на учебный год, распределены полномочия и ответственность каждого участника МИП.</w:t>
            </w:r>
          </w:p>
        </w:tc>
        <w:tc>
          <w:tcPr>
            <w:tcW w:w="2629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</w:tr>
      <w:tr w:rsidR="00CF2E58" w:rsidRPr="00CF2E58" w:rsidTr="00CF2E58">
        <w:tc>
          <w:tcPr>
            <w:tcW w:w="540" w:type="dxa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2</w:t>
            </w:r>
          </w:p>
        </w:tc>
        <w:tc>
          <w:tcPr>
            <w:tcW w:w="2476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 xml:space="preserve">Представить основные направления работы методической службы на современном этапе, новые векторы развития педагога и </w:t>
            </w:r>
            <w:r w:rsidRPr="00CF2E58">
              <w:rPr>
                <w:sz w:val="22"/>
                <w:szCs w:val="22"/>
              </w:rPr>
              <w:lastRenderedPageBreak/>
              <w:t>ключевые компетенции.</w:t>
            </w:r>
          </w:p>
        </w:tc>
        <w:tc>
          <w:tcPr>
            <w:tcW w:w="2356" w:type="dxa"/>
          </w:tcPr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Круглый стол рабочей группы</w:t>
            </w:r>
          </w:p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t>09.10.2018 г., МДОУ №18.</w:t>
            </w:r>
          </w:p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Семинар-практикум для старших </w:t>
            </w: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воспитателей МДОУ:</w:t>
            </w:r>
            <w:r w:rsidRPr="00CF2E58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«Профессиональный </w:t>
            </w: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стандарт педагога. Критерии и показатели качества педагогического труда</w:t>
            </w:r>
            <w:r w:rsidRPr="00CF2E58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t>30.10.2018 г., МДОУ № 93</w:t>
            </w:r>
          </w:p>
          <w:p w:rsidR="00CF2E58" w:rsidRPr="00CF2E58" w:rsidRDefault="00CF2E58" w:rsidP="00CF2E58">
            <w:pPr>
              <w:rPr>
                <w:sz w:val="22"/>
                <w:szCs w:val="22"/>
                <w:u w:val="single"/>
              </w:rPr>
            </w:pPr>
            <w:r w:rsidRPr="00CF2E58">
              <w:rPr>
                <w:bCs/>
                <w:i/>
                <w:color w:val="000000"/>
                <w:sz w:val="22"/>
                <w:szCs w:val="22"/>
                <w:lang w:eastAsia="en-US"/>
              </w:rPr>
              <w:t>Приложение № 1  к отчету</w:t>
            </w:r>
          </w:p>
        </w:tc>
        <w:tc>
          <w:tcPr>
            <w:tcW w:w="2771" w:type="dxa"/>
          </w:tcPr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Систематизированы инструктивно-методические материалы, методические кейсы, номенклатура дел методической службы, </w:t>
            </w: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педагогов, должностные инструкции педагогов ДОУ, представлены форматы анкетирования педагогов к готовности введения </w:t>
            </w:r>
            <w:proofErr w:type="spellStart"/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профстандарта</w:t>
            </w:r>
            <w:proofErr w:type="spellEnd"/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, актуальные компетенции современного педагога ДОУ.</w:t>
            </w:r>
          </w:p>
        </w:tc>
        <w:tc>
          <w:tcPr>
            <w:tcW w:w="2334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</w:tcPr>
          <w:p w:rsidR="00CF2E58" w:rsidRPr="00CF2E58" w:rsidRDefault="00CF2E58" w:rsidP="00CF2E58">
            <w:pPr>
              <w:pStyle w:val="a6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F2E58">
              <w:rPr>
                <w:rFonts w:ascii="Times New Roman" w:hAnsi="Times New Roman" w:cs="Times New Roman"/>
              </w:rPr>
              <w:t>Представлены основные стратегические направления государственной политики в части образования.</w:t>
            </w:r>
          </w:p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 xml:space="preserve">Представлена концепция </w:t>
            </w:r>
            <w:r w:rsidRPr="00CF2E58">
              <w:rPr>
                <w:sz w:val="22"/>
                <w:szCs w:val="22"/>
              </w:rPr>
              <w:lastRenderedPageBreak/>
              <w:t xml:space="preserve">профессионального стандарта, проблематика введения и реализации. </w:t>
            </w:r>
          </w:p>
          <w:p w:rsidR="00CF2E58" w:rsidRPr="00CF2E58" w:rsidRDefault="00CF2E58" w:rsidP="00CF2E58">
            <w:pPr>
              <w:rPr>
                <w:b/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Представлены основные цели, задачи профессионального стандарта педагога, область применения, особенность Стандарта как нормативного документа.</w:t>
            </w:r>
          </w:p>
          <w:p w:rsidR="00CF2E58" w:rsidRPr="00CF2E58" w:rsidRDefault="00CF2E58" w:rsidP="00CF2E58">
            <w:pPr>
              <w:rPr>
                <w:b/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Представлена технологическая структура профессионального стандарта педагога.</w:t>
            </w:r>
          </w:p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Представлены компетенции современного педагога (модель педагога).</w:t>
            </w:r>
          </w:p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 xml:space="preserve">Представлены критерии и показатели качества педагогического труда (из опыта работы МДОУ). </w:t>
            </w:r>
          </w:p>
        </w:tc>
        <w:tc>
          <w:tcPr>
            <w:tcW w:w="2629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</w:tr>
      <w:tr w:rsidR="00CF2E58" w:rsidRPr="00CF2E58" w:rsidTr="00CF2E58">
        <w:tc>
          <w:tcPr>
            <w:tcW w:w="540" w:type="dxa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76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Представить структуру и технологии аналитической деятельности ДОУ</w:t>
            </w:r>
          </w:p>
        </w:tc>
        <w:tc>
          <w:tcPr>
            <w:tcW w:w="2356" w:type="dxa"/>
          </w:tcPr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Заседание проектной группы – совместное проектирование.</w:t>
            </w:r>
          </w:p>
          <w:p w:rsidR="00CF2E58" w:rsidRPr="00CF2E58" w:rsidRDefault="00CF2E58" w:rsidP="00CF2E58">
            <w:pPr>
              <w:rPr>
                <w:sz w:val="22"/>
                <w:szCs w:val="22"/>
                <w:u w:val="single"/>
              </w:rPr>
            </w:pPr>
            <w:r w:rsidRPr="00CF2E58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t>11.12.2018 г., МДОУ №114</w:t>
            </w:r>
          </w:p>
        </w:tc>
        <w:tc>
          <w:tcPr>
            <w:tcW w:w="2771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Систематизированы инструктивно-методические материалы по планированию. Структура </w:t>
            </w:r>
            <w:proofErr w:type="gramStart"/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аналитический</w:t>
            </w:r>
            <w:proofErr w:type="gramEnd"/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 отчетов различной направленности</w:t>
            </w:r>
          </w:p>
        </w:tc>
        <w:tc>
          <w:tcPr>
            <w:tcW w:w="2334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</w:tcPr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Систематизированы инструктивно-методические материалы по планированию. Структура </w:t>
            </w:r>
            <w:proofErr w:type="gramStart"/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аналитический</w:t>
            </w:r>
            <w:proofErr w:type="gramEnd"/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 отчетов различной направленности.</w:t>
            </w:r>
          </w:p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Представлены разные форматы аналитических отчетов ДОУ. </w:t>
            </w:r>
          </w:p>
        </w:tc>
        <w:tc>
          <w:tcPr>
            <w:tcW w:w="2629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</w:tr>
    </w:tbl>
    <w:p w:rsidR="00CF2E58" w:rsidRPr="00CF2E58" w:rsidRDefault="00CF2E58" w:rsidP="00CF2E58">
      <w:pPr>
        <w:jc w:val="center"/>
        <w:rPr>
          <w:sz w:val="22"/>
          <w:szCs w:val="22"/>
        </w:rPr>
        <w:sectPr w:rsidR="00CF2E58" w:rsidRPr="00CF2E58" w:rsidSect="00DF106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76"/>
        <w:gridCol w:w="2356"/>
        <w:gridCol w:w="2771"/>
        <w:gridCol w:w="2334"/>
        <w:gridCol w:w="2814"/>
        <w:gridCol w:w="2629"/>
      </w:tblGrid>
      <w:tr w:rsidR="00CF2E58" w:rsidRPr="00CF2E58" w:rsidTr="00CF2E58">
        <w:tc>
          <w:tcPr>
            <w:tcW w:w="540" w:type="dxa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76" w:type="dxa"/>
          </w:tcPr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Представить структуру и технологическую модель планирования деятельности ДОУ. </w:t>
            </w:r>
          </w:p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Подготовить рабочий проект </w:t>
            </w:r>
            <w:proofErr w:type="gramStart"/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методического</w:t>
            </w:r>
            <w:proofErr w:type="gramEnd"/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квеста</w:t>
            </w:r>
            <w:proofErr w:type="spellEnd"/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 для старших воспитателей МДОУ по итогам работы проектной группы.</w:t>
            </w:r>
          </w:p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  <w:tc>
          <w:tcPr>
            <w:tcW w:w="2356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Круглый стол рабочей группы,</w:t>
            </w:r>
          </w:p>
          <w:p w:rsidR="00CF2E58" w:rsidRPr="00CF2E58" w:rsidRDefault="00CF2E58" w:rsidP="00CF2E58">
            <w:pPr>
              <w:rPr>
                <w:sz w:val="22"/>
                <w:szCs w:val="22"/>
                <w:u w:val="single"/>
              </w:rPr>
            </w:pPr>
            <w:r w:rsidRPr="00CF2E58">
              <w:rPr>
                <w:sz w:val="22"/>
                <w:szCs w:val="22"/>
                <w:u w:val="single"/>
              </w:rPr>
              <w:t>23.01.2019 г., МДОУ № 93.</w:t>
            </w:r>
          </w:p>
        </w:tc>
        <w:tc>
          <w:tcPr>
            <w:tcW w:w="2771" w:type="dxa"/>
          </w:tcPr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Систематизированы инструктивно-методические материалы. Структура перспективного плана работы ДОУ, календарно-тематических планов педагогов, форматы педагогического планирования.</w:t>
            </w:r>
          </w:p>
        </w:tc>
        <w:tc>
          <w:tcPr>
            <w:tcW w:w="2334" w:type="dxa"/>
          </w:tcPr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</w:tcPr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Систематизированы инструктивно-методические материалы. Структура перспективного плана работы ДОУ, календарно-тематических планов педагогов, форматы педагогического планирования.</w:t>
            </w:r>
          </w:p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Представлена технологическая модель планирования: проблемы, пути решения, анализ ошибок при планировании деятельности ДОУ.</w:t>
            </w:r>
          </w:p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Представлен проект </w:t>
            </w:r>
            <w:proofErr w:type="gramStart"/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методического</w:t>
            </w:r>
            <w:proofErr w:type="gramEnd"/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квеста</w:t>
            </w:r>
            <w:proofErr w:type="spellEnd"/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 для старших воспитателей по итогам работы МИП.</w:t>
            </w:r>
          </w:p>
        </w:tc>
        <w:tc>
          <w:tcPr>
            <w:tcW w:w="2629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</w:tr>
    </w:tbl>
    <w:p w:rsidR="00CF2E58" w:rsidRPr="00CF2E58" w:rsidRDefault="00CF2E58" w:rsidP="00CF2E5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CF2E58">
        <w:rPr>
          <w:rFonts w:ascii="Times New Roman" w:hAnsi="Times New Roman" w:cs="Times New Roman"/>
          <w:b/>
          <w:u w:val="single"/>
        </w:rPr>
        <w:t xml:space="preserve">«Развитие познавательной активности, </w:t>
      </w:r>
      <w:proofErr w:type="spellStart"/>
      <w:r w:rsidRPr="00CF2E58">
        <w:rPr>
          <w:rFonts w:ascii="Times New Roman" w:hAnsi="Times New Roman" w:cs="Times New Roman"/>
          <w:b/>
          <w:u w:val="single"/>
        </w:rPr>
        <w:t>креативного</w:t>
      </w:r>
      <w:proofErr w:type="spellEnd"/>
      <w:r w:rsidRPr="00CF2E58">
        <w:rPr>
          <w:rFonts w:ascii="Times New Roman" w:hAnsi="Times New Roman" w:cs="Times New Roman"/>
          <w:b/>
          <w:u w:val="single"/>
        </w:rPr>
        <w:t xml:space="preserve"> мышления воспитанников дошкольного образовательного учреждения средствами современных игровых учебно-методических комплексов. Образовательная робототехника»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76"/>
        <w:gridCol w:w="2356"/>
        <w:gridCol w:w="2771"/>
        <w:gridCol w:w="2334"/>
        <w:gridCol w:w="2814"/>
        <w:gridCol w:w="2629"/>
      </w:tblGrid>
      <w:tr w:rsidR="00CF2E58" w:rsidRPr="00CF2E58" w:rsidTr="00CF2E58">
        <w:tc>
          <w:tcPr>
            <w:tcW w:w="540" w:type="dxa"/>
            <w:vAlign w:val="center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F2E5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F2E58">
              <w:rPr>
                <w:sz w:val="22"/>
                <w:szCs w:val="22"/>
              </w:rPr>
              <w:t>/</w:t>
            </w:r>
            <w:proofErr w:type="spellStart"/>
            <w:r w:rsidRPr="00CF2E5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6" w:type="dxa"/>
            <w:vAlign w:val="center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Задачи этапа в соответствии с планом реализации проекта</w:t>
            </w:r>
          </w:p>
        </w:tc>
        <w:tc>
          <w:tcPr>
            <w:tcW w:w="2356" w:type="dxa"/>
            <w:vAlign w:val="center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Основное содержание деятельности (проведенные мероприятия)</w:t>
            </w:r>
          </w:p>
        </w:tc>
        <w:tc>
          <w:tcPr>
            <w:tcW w:w="2771" w:type="dxa"/>
            <w:vAlign w:val="center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Ожидаемые</w:t>
            </w:r>
          </w:p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результаты</w:t>
            </w:r>
          </w:p>
        </w:tc>
        <w:tc>
          <w:tcPr>
            <w:tcW w:w="2334" w:type="dxa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Достигнутые</w:t>
            </w:r>
          </w:p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результаты</w:t>
            </w:r>
          </w:p>
        </w:tc>
        <w:tc>
          <w:tcPr>
            <w:tcW w:w="2629" w:type="dxa"/>
            <w:vAlign w:val="center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Что не выполнено</w:t>
            </w:r>
          </w:p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(указать, по какой причине)</w:t>
            </w:r>
          </w:p>
        </w:tc>
      </w:tr>
      <w:tr w:rsidR="00CF2E58" w:rsidRPr="00CF2E58" w:rsidTr="00CF2E58">
        <w:tc>
          <w:tcPr>
            <w:tcW w:w="540" w:type="dxa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1</w:t>
            </w:r>
          </w:p>
        </w:tc>
        <w:tc>
          <w:tcPr>
            <w:tcW w:w="2476" w:type="dxa"/>
          </w:tcPr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color w:val="000000"/>
                <w:sz w:val="22"/>
                <w:szCs w:val="22"/>
                <w:lang w:eastAsia="en-US"/>
              </w:rPr>
              <w:t>Изучение нормативно-правовых документов по данному вопросу, опыта работы, подготовка методических материалов к реализации проекта</w:t>
            </w:r>
          </w:p>
        </w:tc>
        <w:tc>
          <w:tcPr>
            <w:tcW w:w="2356" w:type="dxa"/>
          </w:tcPr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Заседание проектной группы</w:t>
            </w:r>
          </w:p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t>12.09.2018, МДОУ № 93</w:t>
            </w:r>
          </w:p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t>Круглый стол рабочей группы, МДОУ №93.</w:t>
            </w:r>
          </w:p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t>09.10.2018, МДОУ № 93.</w:t>
            </w:r>
          </w:p>
          <w:p w:rsidR="00CF2E58" w:rsidRPr="00CF2E58" w:rsidRDefault="00CF2E58" w:rsidP="00CF2E58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771" w:type="dxa"/>
          </w:tcPr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color w:val="000000"/>
                <w:sz w:val="22"/>
                <w:szCs w:val="22"/>
                <w:lang w:eastAsia="en-US"/>
              </w:rPr>
              <w:t>Изучены нормативно-правовые документы, опыт работы.</w:t>
            </w:r>
          </w:p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color w:val="000000"/>
                <w:sz w:val="22"/>
                <w:szCs w:val="22"/>
                <w:lang w:eastAsia="en-US"/>
              </w:rPr>
              <w:t>Составлена информационно-аналитическая справка, систематизированы методические материалы</w:t>
            </w:r>
          </w:p>
        </w:tc>
        <w:tc>
          <w:tcPr>
            <w:tcW w:w="2334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</w:tcPr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color w:val="000000"/>
                <w:sz w:val="22"/>
                <w:szCs w:val="22"/>
                <w:lang w:eastAsia="en-US"/>
              </w:rPr>
              <w:t>Изучены нормативно-правовые документы, опыт работы.</w:t>
            </w:r>
          </w:p>
          <w:p w:rsidR="00CF2E58" w:rsidRPr="00CF2E58" w:rsidRDefault="00CF2E58" w:rsidP="00CF2E58">
            <w:pPr>
              <w:rPr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color w:val="000000"/>
                <w:sz w:val="22"/>
                <w:szCs w:val="22"/>
                <w:lang w:eastAsia="en-US"/>
              </w:rPr>
              <w:t>Составлена информационно-аналитическая справка, систематизированы методические материалы.</w:t>
            </w:r>
          </w:p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color w:val="000000"/>
                <w:sz w:val="22"/>
                <w:szCs w:val="22"/>
                <w:lang w:eastAsia="en-US"/>
              </w:rPr>
              <w:t>Представлен план работы проектной группы на учебный год, распределены полномочия и ответственность каждого участника МИП.</w:t>
            </w:r>
          </w:p>
        </w:tc>
        <w:tc>
          <w:tcPr>
            <w:tcW w:w="2629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</w:tr>
      <w:tr w:rsidR="00CF2E58" w:rsidRPr="00CF2E58" w:rsidTr="00CF2E58">
        <w:tc>
          <w:tcPr>
            <w:tcW w:w="540" w:type="dxa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2</w:t>
            </w:r>
          </w:p>
        </w:tc>
        <w:tc>
          <w:tcPr>
            <w:tcW w:w="2476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 xml:space="preserve">Представить современные развивающие </w:t>
            </w:r>
            <w:r w:rsidRPr="00CF2E58">
              <w:rPr>
                <w:sz w:val="22"/>
                <w:szCs w:val="22"/>
              </w:rPr>
              <w:lastRenderedPageBreak/>
              <w:t>образовательные технологии нового поколения.</w:t>
            </w:r>
          </w:p>
        </w:tc>
        <w:tc>
          <w:tcPr>
            <w:tcW w:w="2356" w:type="dxa"/>
          </w:tcPr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Круглый стол рабочей группы</w:t>
            </w:r>
          </w:p>
          <w:p w:rsidR="00CF2E58" w:rsidRPr="00CF2E58" w:rsidRDefault="00CF2E58" w:rsidP="00CF2E58">
            <w:pPr>
              <w:rPr>
                <w:sz w:val="22"/>
                <w:szCs w:val="22"/>
                <w:u w:val="single"/>
              </w:rPr>
            </w:pPr>
            <w:r w:rsidRPr="00CF2E58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20.11.2018 г., МДОУ </w:t>
            </w:r>
            <w:r w:rsidRPr="00CF2E58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№107.</w:t>
            </w:r>
          </w:p>
        </w:tc>
        <w:tc>
          <w:tcPr>
            <w:tcW w:w="2771" w:type="dxa"/>
          </w:tcPr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Представлены образовательные технологии нового </w:t>
            </w: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поколения, структурирование РППС, систематизированы инструктивно-методические материалы</w:t>
            </w:r>
          </w:p>
        </w:tc>
        <w:tc>
          <w:tcPr>
            <w:tcW w:w="2334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</w:tcPr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Представлены образовательные технологии нового </w:t>
            </w: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поколения, структурирование РППС, систематизированы инструктивно-методические материалы,</w:t>
            </w:r>
          </w:p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color w:val="000000"/>
                <w:sz w:val="22"/>
                <w:szCs w:val="22"/>
                <w:lang w:eastAsia="en-US"/>
              </w:rPr>
              <w:t>учебно-методические комплексы в дошкольном образовании: форматы использования, педагогический потенциал».</w:t>
            </w:r>
          </w:p>
        </w:tc>
        <w:tc>
          <w:tcPr>
            <w:tcW w:w="2629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</w:tr>
      <w:tr w:rsidR="00CF2E58" w:rsidRPr="00CF2E58" w:rsidTr="00CF2E58">
        <w:tc>
          <w:tcPr>
            <w:tcW w:w="540" w:type="dxa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76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 xml:space="preserve">Представить структуру </w:t>
            </w:r>
            <w:r w:rsidRPr="00CF2E58">
              <w:rPr>
                <w:sz w:val="22"/>
                <w:szCs w:val="22"/>
                <w:lang w:val="en-US"/>
              </w:rPr>
              <w:t>STEM</w:t>
            </w:r>
            <w:r w:rsidRPr="00CF2E58">
              <w:rPr>
                <w:sz w:val="22"/>
                <w:szCs w:val="22"/>
              </w:rPr>
              <w:t>-технологии в дошкольном образовании: форматы использования, педагогический потенциал.</w:t>
            </w:r>
          </w:p>
        </w:tc>
        <w:tc>
          <w:tcPr>
            <w:tcW w:w="2356" w:type="dxa"/>
          </w:tcPr>
          <w:p w:rsidR="00CF2E58" w:rsidRPr="00CF2E58" w:rsidRDefault="00CF2E58" w:rsidP="00CF2E58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Заседание проектной группы – совместное проектирование.</w:t>
            </w:r>
          </w:p>
          <w:p w:rsidR="00CF2E58" w:rsidRPr="00CF2E58" w:rsidRDefault="00CF2E58" w:rsidP="00CF2E58">
            <w:pPr>
              <w:rPr>
                <w:sz w:val="22"/>
                <w:szCs w:val="22"/>
                <w:u w:val="single"/>
              </w:rPr>
            </w:pPr>
            <w:r w:rsidRPr="00CF2E58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t>18.12.2018 г., МДОУ №15</w:t>
            </w:r>
          </w:p>
        </w:tc>
        <w:tc>
          <w:tcPr>
            <w:tcW w:w="2771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Систематизированы инструктивно-методические материалы. Представлены </w:t>
            </w:r>
            <w:r w:rsidRPr="00CF2E58">
              <w:rPr>
                <w:bCs/>
                <w:color w:val="000000"/>
                <w:sz w:val="22"/>
                <w:szCs w:val="22"/>
                <w:lang w:val="en-US" w:eastAsia="en-US"/>
              </w:rPr>
              <w:t>STEM</w:t>
            </w: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CF2E58">
              <w:rPr>
                <w:bCs/>
                <w:color w:val="000000"/>
                <w:sz w:val="22"/>
                <w:szCs w:val="22"/>
                <w:lang w:val="en-US" w:eastAsia="en-US"/>
              </w:rPr>
              <w:t>STRIM</w:t>
            </w: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) технологии, форматы использования в образовательном пространстве МДОУ. </w:t>
            </w:r>
          </w:p>
        </w:tc>
        <w:tc>
          <w:tcPr>
            <w:tcW w:w="2334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Систематизированы инструктивно-методические материалы. Представлены </w:t>
            </w:r>
            <w:r w:rsidRPr="00CF2E58">
              <w:rPr>
                <w:bCs/>
                <w:color w:val="000000"/>
                <w:sz w:val="22"/>
                <w:szCs w:val="22"/>
                <w:lang w:val="en-US" w:eastAsia="en-US"/>
              </w:rPr>
              <w:t>STEM</w:t>
            </w: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CF2E58">
              <w:rPr>
                <w:bCs/>
                <w:color w:val="000000"/>
                <w:sz w:val="22"/>
                <w:szCs w:val="22"/>
                <w:lang w:val="en-US" w:eastAsia="en-US"/>
              </w:rPr>
              <w:t>STRIM</w:t>
            </w: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) технологии, форматы использования в образовательном пространстве МДОУ. Материалы для формирования промежуточного отчета работы группы.</w:t>
            </w:r>
          </w:p>
        </w:tc>
        <w:tc>
          <w:tcPr>
            <w:tcW w:w="2629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</w:tr>
      <w:tr w:rsidR="00CF2E58" w:rsidRPr="00CF2E58" w:rsidTr="00CF2E58">
        <w:tc>
          <w:tcPr>
            <w:tcW w:w="540" w:type="dxa"/>
          </w:tcPr>
          <w:p w:rsidR="00CF2E58" w:rsidRPr="00CF2E58" w:rsidRDefault="00CF2E58" w:rsidP="00CF2E58">
            <w:pPr>
              <w:jc w:val="center"/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Представить образовательную технологию робототехника: форматы использования в дошкольном образовании, УМК.</w:t>
            </w:r>
          </w:p>
          <w:p w:rsidR="00CF2E58" w:rsidRPr="00CF2E58" w:rsidRDefault="00CF2E58" w:rsidP="00CF2E58">
            <w:pPr>
              <w:pStyle w:val="a7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Подготовить рабочий проект малой конференции для заведующих и старших воспитателей МДОУ по итогам работы проектной группы.</w:t>
            </w:r>
          </w:p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  <w:tc>
          <w:tcPr>
            <w:tcW w:w="2356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sz w:val="22"/>
                <w:szCs w:val="22"/>
              </w:rPr>
              <w:t>Круглый стол рабочей группы,</w:t>
            </w:r>
          </w:p>
          <w:p w:rsidR="00CF2E58" w:rsidRPr="00CF2E58" w:rsidRDefault="00CF2E58" w:rsidP="00CF2E58">
            <w:pPr>
              <w:rPr>
                <w:sz w:val="22"/>
                <w:szCs w:val="22"/>
                <w:u w:val="single"/>
              </w:rPr>
            </w:pPr>
            <w:r w:rsidRPr="00CF2E58">
              <w:rPr>
                <w:sz w:val="22"/>
                <w:szCs w:val="22"/>
                <w:u w:val="single"/>
              </w:rPr>
              <w:t>21.01.2019 г., МДОУ № 2.</w:t>
            </w:r>
          </w:p>
        </w:tc>
        <w:tc>
          <w:tcPr>
            <w:tcW w:w="2771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Систематизированы инструктивно-методические материалы. Структура, паспорт РППС, выставка УМК нового поколения, представлена общая концепция технологии, форматы использования в МДОУ. Презентация промежуточных результатов работы группы</w:t>
            </w:r>
          </w:p>
        </w:tc>
        <w:tc>
          <w:tcPr>
            <w:tcW w:w="2334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  <w:r w:rsidRPr="00CF2E58">
              <w:rPr>
                <w:bCs/>
                <w:color w:val="000000"/>
                <w:sz w:val="22"/>
                <w:szCs w:val="22"/>
                <w:lang w:eastAsia="en-US"/>
              </w:rPr>
              <w:t>Систематизированы инструктивно-методические материалы. Структура, паспорт РППС, выставка УМК нового поколения, представлена общая концепция технологии, форматы использования в МДОУ. Презентация промежуточных результатов работы группы. Проект малой конференции.</w:t>
            </w:r>
          </w:p>
        </w:tc>
        <w:tc>
          <w:tcPr>
            <w:tcW w:w="2629" w:type="dxa"/>
          </w:tcPr>
          <w:p w:rsidR="00CF2E58" w:rsidRPr="00CF2E58" w:rsidRDefault="00CF2E58" w:rsidP="00CF2E58">
            <w:pPr>
              <w:rPr>
                <w:sz w:val="22"/>
                <w:szCs w:val="22"/>
              </w:rPr>
            </w:pPr>
          </w:p>
        </w:tc>
      </w:tr>
    </w:tbl>
    <w:p w:rsidR="00CF2E58" w:rsidRPr="00CF2E58" w:rsidRDefault="00CF2E58" w:rsidP="00CF2E58">
      <w:pPr>
        <w:rPr>
          <w:sz w:val="22"/>
          <w:szCs w:val="22"/>
        </w:rPr>
      </w:pPr>
    </w:p>
    <w:p w:rsidR="00B710C2" w:rsidRDefault="00B710C2" w:rsidP="00B710C2">
      <w:pPr>
        <w:jc w:val="center"/>
        <w:rPr>
          <w:b/>
        </w:rPr>
      </w:pPr>
    </w:p>
    <w:p w:rsidR="00B710C2" w:rsidRDefault="00B710C2" w:rsidP="00B710C2">
      <w:pPr>
        <w:jc w:val="center"/>
        <w:rPr>
          <w:b/>
        </w:rPr>
      </w:pPr>
    </w:p>
    <w:p w:rsidR="00B710C2" w:rsidRPr="00B67D40" w:rsidRDefault="00B710C2" w:rsidP="00B710C2">
      <w:pPr>
        <w:jc w:val="center"/>
        <w:rPr>
          <w:b/>
        </w:rPr>
      </w:pPr>
      <w:r>
        <w:rPr>
          <w:b/>
        </w:rPr>
        <w:lastRenderedPageBreak/>
        <w:t xml:space="preserve"> «Формирование финансовой грамотности участников образовательных отношений»</w:t>
      </w:r>
    </w:p>
    <w:p w:rsidR="00B710C2" w:rsidRDefault="00B710C2" w:rsidP="00B710C2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408"/>
        <w:gridCol w:w="3282"/>
      </w:tblGrid>
      <w:tr w:rsidR="00B710C2" w:rsidRPr="00993B41" w:rsidTr="00B710C2">
        <w:tc>
          <w:tcPr>
            <w:tcW w:w="540" w:type="dxa"/>
            <w:vAlign w:val="center"/>
          </w:tcPr>
          <w:p w:rsidR="00B710C2" w:rsidRPr="00993B41" w:rsidRDefault="00B710C2" w:rsidP="00B710C2">
            <w:pPr>
              <w:jc w:val="center"/>
            </w:pPr>
            <w:r w:rsidRPr="00993B41">
              <w:t xml:space="preserve">№ </w:t>
            </w:r>
            <w:proofErr w:type="spellStart"/>
            <w:proofErr w:type="gramStart"/>
            <w:r w:rsidRPr="00993B41">
              <w:t>п</w:t>
            </w:r>
            <w:proofErr w:type="spellEnd"/>
            <w:proofErr w:type="gramEnd"/>
            <w:r w:rsidRPr="00993B41">
              <w:t>/</w:t>
            </w:r>
            <w:proofErr w:type="spellStart"/>
            <w:r w:rsidRPr="00993B41"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B710C2" w:rsidRPr="00993B41" w:rsidRDefault="00B710C2" w:rsidP="00B710C2">
            <w:pPr>
              <w:jc w:val="center"/>
            </w:pPr>
            <w:r w:rsidRPr="00993B41">
              <w:t>Задачи этапа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B710C2" w:rsidRPr="00993B41" w:rsidRDefault="00B710C2" w:rsidP="00B710C2">
            <w:pPr>
              <w:jc w:val="center"/>
            </w:pPr>
            <w:r w:rsidRPr="00993B41"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 w:rsidR="00B710C2" w:rsidRPr="00993B41" w:rsidRDefault="00B710C2" w:rsidP="00B710C2">
            <w:pPr>
              <w:jc w:val="center"/>
            </w:pPr>
            <w:r w:rsidRPr="00993B41">
              <w:t>Ожидаемые</w:t>
            </w:r>
          </w:p>
          <w:p w:rsidR="00B710C2" w:rsidRPr="00993B41" w:rsidRDefault="00B710C2" w:rsidP="00B710C2">
            <w:pPr>
              <w:jc w:val="center"/>
            </w:pPr>
            <w:r w:rsidRPr="00993B41">
              <w:t>результаты</w:t>
            </w:r>
          </w:p>
        </w:tc>
        <w:tc>
          <w:tcPr>
            <w:tcW w:w="3408" w:type="dxa"/>
            <w:vAlign w:val="center"/>
          </w:tcPr>
          <w:p w:rsidR="00B710C2" w:rsidRPr="00993B41" w:rsidRDefault="00B710C2" w:rsidP="00B710C2">
            <w:pPr>
              <w:jc w:val="center"/>
            </w:pPr>
            <w:r w:rsidRPr="00993B41">
              <w:t>Достигнутые</w:t>
            </w:r>
          </w:p>
          <w:p w:rsidR="00B710C2" w:rsidRPr="00993B41" w:rsidRDefault="00B710C2" w:rsidP="00B710C2">
            <w:pPr>
              <w:jc w:val="center"/>
            </w:pPr>
            <w:r w:rsidRPr="00993B41">
              <w:t>результаты</w:t>
            </w:r>
          </w:p>
        </w:tc>
        <w:tc>
          <w:tcPr>
            <w:tcW w:w="3282" w:type="dxa"/>
            <w:vAlign w:val="center"/>
          </w:tcPr>
          <w:p w:rsidR="00B710C2" w:rsidRPr="00993B41" w:rsidRDefault="00B710C2" w:rsidP="00B710C2">
            <w:pPr>
              <w:jc w:val="center"/>
            </w:pPr>
            <w:r w:rsidRPr="00993B41">
              <w:t>Что не выполнено</w:t>
            </w:r>
          </w:p>
          <w:p w:rsidR="00B710C2" w:rsidRPr="00993B41" w:rsidRDefault="00B710C2" w:rsidP="00B710C2">
            <w:pPr>
              <w:jc w:val="center"/>
            </w:pPr>
            <w:r w:rsidRPr="00993B41">
              <w:t>(указать, по какой причине)</w:t>
            </w:r>
          </w:p>
        </w:tc>
      </w:tr>
      <w:tr w:rsidR="00B710C2" w:rsidRPr="00993B41" w:rsidTr="00B710C2">
        <w:tc>
          <w:tcPr>
            <w:tcW w:w="540" w:type="dxa"/>
          </w:tcPr>
          <w:p w:rsidR="00B710C2" w:rsidRPr="00993B41" w:rsidRDefault="00B710C2" w:rsidP="00B710C2">
            <w:pPr>
              <w:jc w:val="center"/>
            </w:pPr>
            <w:r w:rsidRPr="00993B41">
              <w:t>1</w:t>
            </w:r>
          </w:p>
        </w:tc>
        <w:tc>
          <w:tcPr>
            <w:tcW w:w="2693" w:type="dxa"/>
          </w:tcPr>
          <w:p w:rsidR="00B710C2" w:rsidRPr="00993B41" w:rsidRDefault="00B710C2" w:rsidP="00B710C2">
            <w:r w:rsidRPr="00993B41">
              <w:t>Изучить нормативно-правовые документы, научно-методическую литературу, методическ</w:t>
            </w:r>
            <w:r w:rsidRPr="008C4C19">
              <w:t>ие</w:t>
            </w:r>
            <w:r w:rsidRPr="00993B41">
              <w:t xml:space="preserve"> разработк</w:t>
            </w:r>
            <w:r>
              <w:t>и</w:t>
            </w:r>
            <w:r w:rsidRPr="00993B41">
              <w:t xml:space="preserve"> и опыт формирования финансовой грамотности, на федеральном, региональном, муниципальном уровне. </w:t>
            </w:r>
          </w:p>
        </w:tc>
        <w:tc>
          <w:tcPr>
            <w:tcW w:w="2600" w:type="dxa"/>
          </w:tcPr>
          <w:p w:rsidR="00B710C2" w:rsidRPr="00993B41" w:rsidRDefault="00B710C2" w:rsidP="00B710C2">
            <w:r w:rsidRPr="00993B41">
              <w:t>сентябрь 2018 г. Заседание рабочей группы МДОУ №</w:t>
            </w:r>
            <w:r>
              <w:t xml:space="preserve"> 56</w:t>
            </w:r>
            <w:r w:rsidRPr="00993B41">
              <w:t>, МДОУ №</w:t>
            </w:r>
            <w:r>
              <w:t>149</w:t>
            </w:r>
            <w:r w:rsidRPr="00993B41">
              <w:t xml:space="preserve">, МДОУ № </w:t>
            </w:r>
            <w:r>
              <w:t>232</w:t>
            </w:r>
            <w:r w:rsidRPr="00993B41">
              <w:t xml:space="preserve">. </w:t>
            </w:r>
          </w:p>
          <w:p w:rsidR="00B710C2" w:rsidRPr="00993B41" w:rsidRDefault="00B710C2" w:rsidP="00B710C2">
            <w:r w:rsidRPr="00993B41">
              <w:t xml:space="preserve"> </w:t>
            </w:r>
          </w:p>
          <w:p w:rsidR="00B710C2" w:rsidRPr="00993B41" w:rsidRDefault="00B710C2" w:rsidP="00B710C2"/>
        </w:tc>
        <w:tc>
          <w:tcPr>
            <w:tcW w:w="3397" w:type="dxa"/>
          </w:tcPr>
          <w:p w:rsidR="00B710C2" w:rsidRPr="00993B41" w:rsidRDefault="00B710C2" w:rsidP="00B710C2">
            <w:r w:rsidRPr="00993B41">
              <w:t>Составлен план работы проектных команд на год в соответствии с выбранными направлениями деятельности.</w:t>
            </w:r>
          </w:p>
        </w:tc>
        <w:tc>
          <w:tcPr>
            <w:tcW w:w="3408" w:type="dxa"/>
          </w:tcPr>
          <w:p w:rsidR="00B710C2" w:rsidRPr="00993B41" w:rsidRDefault="00B710C2" w:rsidP="00B710C2">
            <w:r w:rsidRPr="00993B41">
              <w:t xml:space="preserve">1. </w:t>
            </w:r>
            <w:r>
              <w:t>Представлена структура, цели и задачи</w:t>
            </w:r>
            <w:r w:rsidRPr="00993B41">
              <w:t xml:space="preserve"> проекта «Детский сад-островок счастливого детства».</w:t>
            </w:r>
          </w:p>
          <w:p w:rsidR="00B710C2" w:rsidRPr="00993B41" w:rsidRDefault="00B710C2" w:rsidP="00B710C2"/>
          <w:p w:rsidR="00B710C2" w:rsidRPr="00993B41" w:rsidRDefault="00B710C2" w:rsidP="00B710C2">
            <w:r w:rsidRPr="00993B41">
              <w:t xml:space="preserve">2. Презентация </w:t>
            </w:r>
          </w:p>
          <w:p w:rsidR="00B710C2" w:rsidRPr="00993B41" w:rsidRDefault="00B710C2" w:rsidP="00B710C2">
            <w:r w:rsidRPr="00993B41">
              <w:t>нормативно-правовых документов, научно-методической литературы, методических разработок по формированию финансовой грамотности участников образовательных отношений.</w:t>
            </w:r>
          </w:p>
          <w:p w:rsidR="00B710C2" w:rsidRPr="00993B41" w:rsidRDefault="00B710C2" w:rsidP="00B710C2"/>
          <w:p w:rsidR="00B710C2" w:rsidRPr="00993B41" w:rsidRDefault="00B710C2" w:rsidP="00B710C2">
            <w:r w:rsidRPr="00993B41">
              <w:t xml:space="preserve">3. </w:t>
            </w:r>
            <w:r>
              <w:t>Распределены</w:t>
            </w:r>
            <w:r w:rsidRPr="00993B41">
              <w:t xml:space="preserve"> направлени</w:t>
            </w:r>
            <w:r>
              <w:t>я</w:t>
            </w:r>
            <w:r w:rsidRPr="00993B41">
              <w:t xml:space="preserve"> деятельности</w:t>
            </w:r>
          </w:p>
          <w:p w:rsidR="00B710C2" w:rsidRPr="00993B41" w:rsidRDefault="00B710C2" w:rsidP="00B710C2"/>
          <w:p w:rsidR="00B710C2" w:rsidRPr="00993B41" w:rsidRDefault="00B710C2" w:rsidP="00B710C2">
            <w:r w:rsidRPr="00993B41">
              <w:t xml:space="preserve">4. </w:t>
            </w:r>
            <w:r>
              <w:t>Составлен план</w:t>
            </w:r>
            <w:r w:rsidRPr="00993B41">
              <w:t xml:space="preserve"> работы проектных команд на год. </w:t>
            </w:r>
          </w:p>
        </w:tc>
        <w:tc>
          <w:tcPr>
            <w:tcW w:w="3282" w:type="dxa"/>
          </w:tcPr>
          <w:p w:rsidR="00B710C2" w:rsidRPr="00993B41" w:rsidRDefault="00B710C2" w:rsidP="00B710C2"/>
        </w:tc>
      </w:tr>
      <w:tr w:rsidR="00B710C2" w:rsidRPr="00993B41" w:rsidTr="00B710C2">
        <w:tc>
          <w:tcPr>
            <w:tcW w:w="540" w:type="dxa"/>
          </w:tcPr>
          <w:p w:rsidR="00B710C2" w:rsidRPr="00993B41" w:rsidRDefault="00B710C2" w:rsidP="00B710C2">
            <w:pPr>
              <w:jc w:val="center"/>
            </w:pPr>
            <w:r w:rsidRPr="00993B41">
              <w:t>2</w:t>
            </w:r>
          </w:p>
        </w:tc>
        <w:tc>
          <w:tcPr>
            <w:tcW w:w="2693" w:type="dxa"/>
            <w:vMerge w:val="restart"/>
          </w:tcPr>
          <w:p w:rsidR="00B710C2" w:rsidRPr="00993B41" w:rsidRDefault="00B710C2" w:rsidP="00B710C2">
            <w:r w:rsidRPr="00993B41">
              <w:t xml:space="preserve">Подобрать инструментарий </w:t>
            </w:r>
            <w:proofErr w:type="gramStart"/>
            <w:r w:rsidRPr="00993B41">
              <w:t>мониторинга уровня финансовой грамотности участников образовательных отношений</w:t>
            </w:r>
            <w:proofErr w:type="gramEnd"/>
            <w:r w:rsidRPr="00993B41">
              <w:t xml:space="preserve">. </w:t>
            </w:r>
          </w:p>
          <w:p w:rsidR="00B710C2" w:rsidRPr="00993B41" w:rsidRDefault="00B710C2" w:rsidP="00B710C2"/>
        </w:tc>
        <w:tc>
          <w:tcPr>
            <w:tcW w:w="2600" w:type="dxa"/>
          </w:tcPr>
          <w:p w:rsidR="00B710C2" w:rsidRPr="00993B41" w:rsidRDefault="00B710C2" w:rsidP="00B710C2">
            <w:r w:rsidRPr="00993B41">
              <w:t xml:space="preserve">Октябрь 2018 г. </w:t>
            </w:r>
          </w:p>
          <w:p w:rsidR="00B710C2" w:rsidRPr="00993B41" w:rsidRDefault="00B710C2" w:rsidP="00B710C2">
            <w:r w:rsidRPr="00993B41">
              <w:t xml:space="preserve">Заседание РГ </w:t>
            </w:r>
          </w:p>
          <w:p w:rsidR="00B710C2" w:rsidRPr="00993B41" w:rsidRDefault="00B710C2" w:rsidP="00B710C2">
            <w:r w:rsidRPr="00993B41">
              <w:t>МДОУ № 56, МДОУ № 149, МДОУ № 232</w:t>
            </w:r>
          </w:p>
          <w:p w:rsidR="00B710C2" w:rsidRPr="00993B41" w:rsidRDefault="00B710C2" w:rsidP="00B710C2"/>
          <w:p w:rsidR="00B710C2" w:rsidRPr="00993B41" w:rsidRDefault="00B710C2" w:rsidP="00B710C2"/>
          <w:p w:rsidR="00B710C2" w:rsidRPr="00993B41" w:rsidRDefault="00B710C2" w:rsidP="00B710C2"/>
        </w:tc>
        <w:tc>
          <w:tcPr>
            <w:tcW w:w="3397" w:type="dxa"/>
          </w:tcPr>
          <w:p w:rsidR="00B710C2" w:rsidRPr="00993B41" w:rsidRDefault="00B710C2" w:rsidP="00B710C2">
            <w:r w:rsidRPr="00993B41">
              <w:t>Разработка (подбор инструментария, критериев, показателей) мониторинга уровня финансовой компетентности воспитателей и воспитанников ДОУ</w:t>
            </w:r>
          </w:p>
        </w:tc>
        <w:tc>
          <w:tcPr>
            <w:tcW w:w="3408" w:type="dxa"/>
          </w:tcPr>
          <w:p w:rsidR="00B710C2" w:rsidRPr="00993B41" w:rsidRDefault="00B710C2" w:rsidP="00B710C2">
            <w:r>
              <w:t>Утверждены варианты</w:t>
            </w:r>
            <w:r w:rsidRPr="00993B41">
              <w:t xml:space="preserve"> инструментария для мониторинга уровня ФГ участников образовательных отношений (дети, родители, воспитатели). Составление карт оценки РППС.</w:t>
            </w:r>
          </w:p>
        </w:tc>
        <w:tc>
          <w:tcPr>
            <w:tcW w:w="3282" w:type="dxa"/>
          </w:tcPr>
          <w:p w:rsidR="00B710C2" w:rsidRPr="00993B41" w:rsidRDefault="00B710C2" w:rsidP="00B710C2"/>
        </w:tc>
      </w:tr>
      <w:tr w:rsidR="00B710C2" w:rsidRPr="00993B41" w:rsidTr="00B710C2">
        <w:tc>
          <w:tcPr>
            <w:tcW w:w="540" w:type="dxa"/>
          </w:tcPr>
          <w:p w:rsidR="00B710C2" w:rsidRPr="00993B41" w:rsidRDefault="00B710C2" w:rsidP="00B710C2">
            <w:pPr>
              <w:jc w:val="center"/>
            </w:pPr>
            <w:r w:rsidRPr="00993B41">
              <w:t>3</w:t>
            </w:r>
          </w:p>
        </w:tc>
        <w:tc>
          <w:tcPr>
            <w:tcW w:w="2693" w:type="dxa"/>
            <w:vMerge/>
          </w:tcPr>
          <w:p w:rsidR="00B710C2" w:rsidRPr="00993B41" w:rsidRDefault="00B710C2" w:rsidP="00B710C2"/>
        </w:tc>
        <w:tc>
          <w:tcPr>
            <w:tcW w:w="2600" w:type="dxa"/>
          </w:tcPr>
          <w:p w:rsidR="00B710C2" w:rsidRPr="00993B41" w:rsidRDefault="00B710C2" w:rsidP="00B710C2">
            <w:r w:rsidRPr="00993B41">
              <w:t>24 октября 2018 г.</w:t>
            </w:r>
          </w:p>
          <w:p w:rsidR="00B710C2" w:rsidRPr="00993B41" w:rsidRDefault="00B710C2" w:rsidP="00B710C2">
            <w:r w:rsidRPr="00993B41">
              <w:t>Круглый стол МДОУ № 56, МДОУ № 149, МДОУ № 232</w:t>
            </w:r>
          </w:p>
        </w:tc>
        <w:tc>
          <w:tcPr>
            <w:tcW w:w="3397" w:type="dxa"/>
          </w:tcPr>
          <w:p w:rsidR="00B710C2" w:rsidRPr="00993B41" w:rsidRDefault="00B710C2" w:rsidP="00B710C2">
            <w:r w:rsidRPr="00993B41">
              <w:t xml:space="preserve">Анализ разработанных оценочных карт РППС и инструментария для проведения </w:t>
            </w:r>
            <w:proofErr w:type="gramStart"/>
            <w:r w:rsidRPr="00993B41">
              <w:t xml:space="preserve">мониторинга уровня финансовой грамотности участников </w:t>
            </w:r>
            <w:r w:rsidRPr="00993B41">
              <w:lastRenderedPageBreak/>
              <w:t>образовательных отношений</w:t>
            </w:r>
            <w:proofErr w:type="gramEnd"/>
            <w:r w:rsidRPr="00993B41">
              <w:t>.</w:t>
            </w:r>
          </w:p>
        </w:tc>
        <w:tc>
          <w:tcPr>
            <w:tcW w:w="3408" w:type="dxa"/>
          </w:tcPr>
          <w:p w:rsidR="00B710C2" w:rsidRPr="00993B41" w:rsidRDefault="00B710C2" w:rsidP="00B710C2">
            <w:r>
              <w:lastRenderedPageBreak/>
              <w:t>Внесены поправки в</w:t>
            </w:r>
            <w:r w:rsidRPr="00993B41">
              <w:t xml:space="preserve"> </w:t>
            </w:r>
            <w:r>
              <w:t>разработанные оценочные</w:t>
            </w:r>
            <w:r w:rsidRPr="00993B41">
              <w:t xml:space="preserve"> карт</w:t>
            </w:r>
            <w:r>
              <w:t>ы РППС и инструментарий</w:t>
            </w:r>
            <w:r w:rsidRPr="00993B41">
              <w:t xml:space="preserve"> для проведения </w:t>
            </w:r>
            <w:proofErr w:type="gramStart"/>
            <w:r w:rsidRPr="00993B41">
              <w:t xml:space="preserve">мониторинга уровня финансовой </w:t>
            </w:r>
            <w:r w:rsidRPr="00993B41">
              <w:lastRenderedPageBreak/>
              <w:t>грамотности участников образовательных отношений</w:t>
            </w:r>
            <w:proofErr w:type="gramEnd"/>
            <w:r w:rsidRPr="00993B41">
              <w:t>.</w:t>
            </w:r>
          </w:p>
        </w:tc>
        <w:tc>
          <w:tcPr>
            <w:tcW w:w="3282" w:type="dxa"/>
          </w:tcPr>
          <w:p w:rsidR="00B710C2" w:rsidRPr="00993B41" w:rsidRDefault="00B710C2" w:rsidP="00B710C2"/>
        </w:tc>
      </w:tr>
      <w:tr w:rsidR="00B710C2" w:rsidRPr="00993B41" w:rsidTr="00B710C2">
        <w:tc>
          <w:tcPr>
            <w:tcW w:w="540" w:type="dxa"/>
          </w:tcPr>
          <w:p w:rsidR="00B710C2" w:rsidRPr="00993B41" w:rsidRDefault="00B710C2" w:rsidP="00B710C2">
            <w:pPr>
              <w:jc w:val="center"/>
            </w:pPr>
            <w:r w:rsidRPr="00993B41">
              <w:lastRenderedPageBreak/>
              <w:t>4</w:t>
            </w:r>
          </w:p>
        </w:tc>
        <w:tc>
          <w:tcPr>
            <w:tcW w:w="2693" w:type="dxa"/>
            <w:vMerge/>
          </w:tcPr>
          <w:p w:rsidR="00B710C2" w:rsidRPr="00993B41" w:rsidRDefault="00B710C2" w:rsidP="00B710C2"/>
        </w:tc>
        <w:tc>
          <w:tcPr>
            <w:tcW w:w="2600" w:type="dxa"/>
          </w:tcPr>
          <w:p w:rsidR="00B710C2" w:rsidRPr="00993B41" w:rsidRDefault="00B710C2" w:rsidP="00B710C2">
            <w:r w:rsidRPr="00993B41">
              <w:t xml:space="preserve">Ноябрь 2018 г. Мониторинг </w:t>
            </w:r>
          </w:p>
        </w:tc>
        <w:tc>
          <w:tcPr>
            <w:tcW w:w="3397" w:type="dxa"/>
          </w:tcPr>
          <w:p w:rsidR="00B710C2" w:rsidRPr="00993B41" w:rsidRDefault="00B710C2" w:rsidP="00B710C2">
            <w:r w:rsidRPr="00993B41">
              <w:t>Исследование уровня финансовой грамотности участников образовательных отношений и условий РППС.</w:t>
            </w:r>
          </w:p>
        </w:tc>
        <w:tc>
          <w:tcPr>
            <w:tcW w:w="3408" w:type="dxa"/>
          </w:tcPr>
          <w:p w:rsidR="00B710C2" w:rsidRPr="00993B41" w:rsidRDefault="00B710C2" w:rsidP="00B710C2">
            <w:r>
              <w:t>Проведен мониторинг</w:t>
            </w:r>
            <w:r w:rsidRPr="00993B41">
              <w:t xml:space="preserve"> уровня финансовой грамотности участников образовательных отношений </w:t>
            </w:r>
            <w:r>
              <w:t xml:space="preserve">и </w:t>
            </w:r>
            <w:r w:rsidRPr="00993B41">
              <w:t>условий РППС.</w:t>
            </w:r>
          </w:p>
        </w:tc>
        <w:tc>
          <w:tcPr>
            <w:tcW w:w="3282" w:type="dxa"/>
          </w:tcPr>
          <w:p w:rsidR="00B710C2" w:rsidRPr="00993B41" w:rsidRDefault="00B710C2" w:rsidP="00B710C2"/>
        </w:tc>
      </w:tr>
      <w:tr w:rsidR="00B710C2" w:rsidRPr="00993B41" w:rsidTr="00B710C2">
        <w:tc>
          <w:tcPr>
            <w:tcW w:w="540" w:type="dxa"/>
          </w:tcPr>
          <w:p w:rsidR="00B710C2" w:rsidRPr="00993B41" w:rsidRDefault="00B710C2" w:rsidP="00B710C2">
            <w:pPr>
              <w:jc w:val="center"/>
            </w:pPr>
            <w:r w:rsidRPr="00993B41">
              <w:t>5</w:t>
            </w:r>
          </w:p>
        </w:tc>
        <w:tc>
          <w:tcPr>
            <w:tcW w:w="2693" w:type="dxa"/>
            <w:vMerge/>
          </w:tcPr>
          <w:p w:rsidR="00B710C2" w:rsidRPr="00993B41" w:rsidRDefault="00B710C2" w:rsidP="00B710C2"/>
        </w:tc>
        <w:tc>
          <w:tcPr>
            <w:tcW w:w="2600" w:type="dxa"/>
          </w:tcPr>
          <w:p w:rsidR="00B710C2" w:rsidRPr="00993B41" w:rsidRDefault="00B710C2" w:rsidP="00B710C2">
            <w:r w:rsidRPr="00993B41">
              <w:t xml:space="preserve">26 ноября 2018 г </w:t>
            </w:r>
          </w:p>
          <w:p w:rsidR="00B710C2" w:rsidRPr="00993B41" w:rsidRDefault="00B710C2" w:rsidP="00B710C2">
            <w:r w:rsidRPr="00993B41">
              <w:t>Круглый стол</w:t>
            </w:r>
          </w:p>
          <w:p w:rsidR="00B710C2" w:rsidRPr="00993B41" w:rsidRDefault="00B710C2" w:rsidP="00B710C2">
            <w:r w:rsidRPr="00993B41">
              <w:t>МДОУ № 56, МДОУ № 149, МДОУ № 232</w:t>
            </w:r>
          </w:p>
          <w:p w:rsidR="00B710C2" w:rsidRPr="00993B41" w:rsidRDefault="00B710C2" w:rsidP="00B710C2"/>
        </w:tc>
        <w:tc>
          <w:tcPr>
            <w:tcW w:w="3397" w:type="dxa"/>
          </w:tcPr>
          <w:p w:rsidR="00B710C2" w:rsidRPr="00993B41" w:rsidRDefault="00B710C2" w:rsidP="00B710C2">
            <w:r w:rsidRPr="00993B41">
              <w:t xml:space="preserve">Анализ </w:t>
            </w:r>
            <w:proofErr w:type="gramStart"/>
            <w:r w:rsidRPr="00993B41">
              <w:t>результатов мониторинга уровня финансовой грамотности участников образовательных отношений</w:t>
            </w:r>
            <w:proofErr w:type="gramEnd"/>
            <w:r w:rsidRPr="00993B41">
              <w:t xml:space="preserve"> и условий развивающей предметно – пространственной среды.</w:t>
            </w:r>
          </w:p>
        </w:tc>
        <w:tc>
          <w:tcPr>
            <w:tcW w:w="3408" w:type="dxa"/>
          </w:tcPr>
          <w:p w:rsidR="00B710C2" w:rsidRPr="00993B41" w:rsidRDefault="00B710C2" w:rsidP="00B710C2">
            <w:r>
              <w:t>Обобщены</w:t>
            </w:r>
            <w:r w:rsidRPr="00993B41">
              <w:t xml:space="preserve"> </w:t>
            </w:r>
            <w:r>
              <w:t>результаты</w:t>
            </w:r>
            <w:r w:rsidRPr="00993B41">
              <w:t xml:space="preserve"> </w:t>
            </w:r>
            <w:proofErr w:type="gramStart"/>
            <w:r w:rsidRPr="00993B41">
              <w:t>мониторинга уровня финансовой грамотности участников образовательных отношений</w:t>
            </w:r>
            <w:proofErr w:type="gramEnd"/>
            <w:r w:rsidRPr="00993B41">
              <w:t xml:space="preserve"> и условий развивающей предметно – пространственной среды</w:t>
            </w:r>
          </w:p>
        </w:tc>
        <w:tc>
          <w:tcPr>
            <w:tcW w:w="3282" w:type="dxa"/>
          </w:tcPr>
          <w:p w:rsidR="00B710C2" w:rsidRPr="00993B41" w:rsidRDefault="00B710C2" w:rsidP="00B710C2"/>
        </w:tc>
      </w:tr>
      <w:tr w:rsidR="00B710C2" w:rsidRPr="00993B41" w:rsidTr="00B710C2">
        <w:tc>
          <w:tcPr>
            <w:tcW w:w="540" w:type="dxa"/>
          </w:tcPr>
          <w:p w:rsidR="00B710C2" w:rsidRPr="00993B41" w:rsidRDefault="00B710C2" w:rsidP="00B710C2">
            <w:pPr>
              <w:jc w:val="center"/>
            </w:pPr>
            <w:r w:rsidRPr="00993B41">
              <w:t>6</w:t>
            </w:r>
          </w:p>
        </w:tc>
        <w:tc>
          <w:tcPr>
            <w:tcW w:w="2693" w:type="dxa"/>
          </w:tcPr>
          <w:p w:rsidR="00B710C2" w:rsidRPr="00993B41" w:rsidRDefault="00B710C2" w:rsidP="00B710C2">
            <w:r w:rsidRPr="00993B41">
              <w:t xml:space="preserve">Разработать учебно-методический план школы финансовой грамотности для педагогов «Планируем будущее» </w:t>
            </w:r>
            <w:r>
              <w:t xml:space="preserve">и лектория для родителей «Азбука финансов» </w:t>
            </w:r>
          </w:p>
        </w:tc>
        <w:tc>
          <w:tcPr>
            <w:tcW w:w="2600" w:type="dxa"/>
          </w:tcPr>
          <w:p w:rsidR="00B710C2" w:rsidRPr="00993B41" w:rsidRDefault="00B710C2" w:rsidP="00B710C2">
            <w:r w:rsidRPr="00993B41">
              <w:t xml:space="preserve">20 декабря </w:t>
            </w:r>
          </w:p>
          <w:p w:rsidR="00B710C2" w:rsidRPr="00993B41" w:rsidRDefault="00B710C2" w:rsidP="00B710C2">
            <w:r w:rsidRPr="00993B41">
              <w:t>Заседание РГ МДОУ № 56, МДОУ № 149, МДОУ № 232</w:t>
            </w:r>
          </w:p>
          <w:p w:rsidR="00B710C2" w:rsidRPr="00993B41" w:rsidRDefault="00B710C2" w:rsidP="00B710C2"/>
        </w:tc>
        <w:tc>
          <w:tcPr>
            <w:tcW w:w="3397" w:type="dxa"/>
          </w:tcPr>
          <w:p w:rsidR="00B710C2" w:rsidRPr="00993B41" w:rsidRDefault="00B710C2" w:rsidP="00B710C2">
            <w:r w:rsidRPr="00993B41">
              <w:t>Обсуждение тем Школы финансовой грамотности для педагогов «Планируем будущее»</w:t>
            </w:r>
            <w:r>
              <w:t xml:space="preserve"> и лектория для родителей «Азбука финансов»</w:t>
            </w:r>
          </w:p>
        </w:tc>
        <w:tc>
          <w:tcPr>
            <w:tcW w:w="3408" w:type="dxa"/>
          </w:tcPr>
          <w:p w:rsidR="00B710C2" w:rsidRPr="00993B41" w:rsidRDefault="00B710C2" w:rsidP="00B710C2">
            <w:r w:rsidRPr="00993B41">
              <w:t>Утвержден перечень тем и вопросов Школы финансовой грамотности для педагогов «Планируем будущее»</w:t>
            </w:r>
            <w:r>
              <w:t xml:space="preserve"> и лектория для родителей «Азбука финансов»</w:t>
            </w:r>
          </w:p>
        </w:tc>
        <w:tc>
          <w:tcPr>
            <w:tcW w:w="3282" w:type="dxa"/>
          </w:tcPr>
          <w:p w:rsidR="00B710C2" w:rsidRPr="00993B41" w:rsidRDefault="00B710C2" w:rsidP="00B710C2"/>
        </w:tc>
      </w:tr>
    </w:tbl>
    <w:p w:rsidR="007B22F6" w:rsidRPr="00CF2E58" w:rsidRDefault="007B22F6" w:rsidP="007B22F6">
      <w:pPr>
        <w:jc w:val="center"/>
        <w:rPr>
          <w:b/>
          <w:sz w:val="22"/>
          <w:szCs w:val="22"/>
          <w:u w:val="single"/>
        </w:rPr>
      </w:pPr>
    </w:p>
    <w:sectPr w:rsidR="007B22F6" w:rsidRPr="00CF2E5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FA3"/>
    <w:multiLevelType w:val="hybridMultilevel"/>
    <w:tmpl w:val="C0A2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2102D"/>
    <w:multiLevelType w:val="hybridMultilevel"/>
    <w:tmpl w:val="1A6A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023D7"/>
    <w:multiLevelType w:val="hybridMultilevel"/>
    <w:tmpl w:val="8E6A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863B8"/>
    <w:multiLevelType w:val="hybridMultilevel"/>
    <w:tmpl w:val="C232AA80"/>
    <w:lvl w:ilvl="0" w:tplc="7BEA2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94821"/>
    <w:multiLevelType w:val="hybridMultilevel"/>
    <w:tmpl w:val="345AEE32"/>
    <w:lvl w:ilvl="0" w:tplc="72ACB52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72AA4"/>
    <w:multiLevelType w:val="hybridMultilevel"/>
    <w:tmpl w:val="BC52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1431B"/>
    <w:rsid w:val="00076766"/>
    <w:rsid w:val="000912DE"/>
    <w:rsid w:val="000B2EFA"/>
    <w:rsid w:val="00122B8C"/>
    <w:rsid w:val="0017303A"/>
    <w:rsid w:val="001A312A"/>
    <w:rsid w:val="001F7C6E"/>
    <w:rsid w:val="0022388A"/>
    <w:rsid w:val="00246A38"/>
    <w:rsid w:val="00287794"/>
    <w:rsid w:val="00335720"/>
    <w:rsid w:val="00353EA1"/>
    <w:rsid w:val="003613ED"/>
    <w:rsid w:val="00396C6C"/>
    <w:rsid w:val="003D6AE8"/>
    <w:rsid w:val="004975C4"/>
    <w:rsid w:val="004A22B9"/>
    <w:rsid w:val="005173FC"/>
    <w:rsid w:val="005232F5"/>
    <w:rsid w:val="00554302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36C52"/>
    <w:rsid w:val="007739F3"/>
    <w:rsid w:val="007B22F6"/>
    <w:rsid w:val="007E4AC0"/>
    <w:rsid w:val="007E5B6B"/>
    <w:rsid w:val="007F0E3E"/>
    <w:rsid w:val="007F7FAD"/>
    <w:rsid w:val="008446AC"/>
    <w:rsid w:val="00860B9D"/>
    <w:rsid w:val="00927D14"/>
    <w:rsid w:val="009A7C45"/>
    <w:rsid w:val="009C001D"/>
    <w:rsid w:val="009F6E7D"/>
    <w:rsid w:val="00A93DCD"/>
    <w:rsid w:val="00B476D9"/>
    <w:rsid w:val="00B62372"/>
    <w:rsid w:val="00B710C2"/>
    <w:rsid w:val="00BF19A6"/>
    <w:rsid w:val="00C805B5"/>
    <w:rsid w:val="00C9575D"/>
    <w:rsid w:val="00CC214C"/>
    <w:rsid w:val="00CE0756"/>
    <w:rsid w:val="00CF2E58"/>
    <w:rsid w:val="00D37946"/>
    <w:rsid w:val="00D90A81"/>
    <w:rsid w:val="00DF1068"/>
    <w:rsid w:val="00DF26EA"/>
    <w:rsid w:val="00E2496A"/>
    <w:rsid w:val="00E31603"/>
    <w:rsid w:val="00E52D40"/>
    <w:rsid w:val="00E66F35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860B9D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22B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22B8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122B8C"/>
  </w:style>
  <w:style w:type="character" w:styleId="a8">
    <w:name w:val="Emphasis"/>
    <w:basedOn w:val="a0"/>
    <w:uiPriority w:val="20"/>
    <w:qFormat/>
    <w:rsid w:val="005173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860B9D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22B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22B8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122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8368</Words>
  <Characters>47700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 Windows</cp:lastModifiedBy>
  <cp:revision>2</cp:revision>
  <cp:lastPrinted>2014-11-18T13:28:00Z</cp:lastPrinted>
  <dcterms:created xsi:type="dcterms:W3CDTF">2018-12-20T08:49:00Z</dcterms:created>
  <dcterms:modified xsi:type="dcterms:W3CDTF">2018-12-20T08:49:00Z</dcterms:modified>
</cp:coreProperties>
</file>