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01" w:rsidRDefault="003F6B01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B01" w:rsidRDefault="003F6B01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оборудования</w:t>
      </w:r>
      <w:bookmarkStart w:id="0" w:name="_GoBack"/>
      <w:bookmarkEnd w:id="0"/>
    </w:p>
    <w:p w:rsidR="007A5682" w:rsidRPr="0043156E" w:rsidRDefault="003F6B01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682" w:rsidRPr="0043156E">
        <w:rPr>
          <w:rFonts w:ascii="Times New Roman" w:hAnsi="Times New Roman" w:cs="Times New Roman"/>
          <w:b/>
          <w:sz w:val="28"/>
          <w:szCs w:val="28"/>
        </w:rPr>
        <w:t>Музыкальный зал</w:t>
      </w:r>
    </w:p>
    <w:tbl>
      <w:tblPr>
        <w:tblW w:w="10065" w:type="dxa"/>
        <w:tblInd w:w="5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1"/>
        <w:gridCol w:w="9444"/>
      </w:tblGrid>
      <w:tr w:rsidR="007A5682" w:rsidRPr="0043156E" w:rsidTr="007A5682">
        <w:trPr>
          <w:trHeight w:val="58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 п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7A5682" w:rsidRPr="0043156E" w:rsidTr="007A5682">
        <w:trPr>
          <w:trHeight w:val="26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Оборудование</w:t>
            </w:r>
          </w:p>
        </w:tc>
      </w:tr>
      <w:tr w:rsidR="007A5682" w:rsidRPr="0043156E" w:rsidTr="007A5682">
        <w:trPr>
          <w:trHeight w:val="53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 для взрослых</w:t>
            </w:r>
          </w:p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Пианино, аккордеон, баян</w:t>
            </w:r>
          </w:p>
        </w:tc>
      </w:tr>
      <w:tr w:rsidR="007A5682" w:rsidRPr="0043156E" w:rsidTr="007A5682">
        <w:trPr>
          <w:trHeight w:val="25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мультимедиа: музыкальный центр, телевизор, магнитофон, видеомагнитофон</w:t>
            </w:r>
          </w:p>
        </w:tc>
      </w:tr>
      <w:tr w:rsidR="007A5682" w:rsidRPr="0043156E" w:rsidTr="007A5682">
        <w:trPr>
          <w:trHeight w:val="236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Аудиокассеты, видеокассеты, С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диски, (комплекты, на каждую возрастную группу)</w:t>
            </w:r>
          </w:p>
        </w:tc>
      </w:tr>
      <w:tr w:rsidR="007A5682" w:rsidRPr="0043156E" w:rsidTr="007A5682">
        <w:trPr>
          <w:trHeight w:val="32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по росту детей</w:t>
            </w:r>
          </w:p>
        </w:tc>
      </w:tr>
      <w:tr w:rsidR="007A5682" w:rsidRPr="0043156E" w:rsidTr="007A5682">
        <w:trPr>
          <w:trHeight w:val="34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Мольберт или магнитная доска</w:t>
            </w:r>
          </w:p>
        </w:tc>
      </w:tr>
      <w:tr w:rsidR="007A5682" w:rsidRPr="0043156E" w:rsidTr="007A5682">
        <w:trPr>
          <w:trHeight w:val="302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нотный стан</w:t>
            </w:r>
          </w:p>
        </w:tc>
      </w:tr>
      <w:tr w:rsidR="007A5682" w:rsidRPr="0043156E" w:rsidTr="007A5682">
        <w:trPr>
          <w:trHeight w:val="23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Декорации (в соответствии с рекомендуемым репертуаром по возрастам)</w:t>
            </w:r>
          </w:p>
        </w:tc>
      </w:tr>
      <w:tr w:rsidR="007A5682" w:rsidRPr="0043156E" w:rsidTr="007A5682">
        <w:trPr>
          <w:trHeight w:val="34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Стеллажи </w:t>
            </w:r>
          </w:p>
        </w:tc>
      </w:tr>
      <w:tr w:rsidR="007A5682" w:rsidRPr="0043156E" w:rsidTr="007A5682">
        <w:trPr>
          <w:trHeight w:val="273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Учебно-методические материалы</w:t>
            </w:r>
          </w:p>
        </w:tc>
      </w:tr>
      <w:tr w:rsidR="007A5682" w:rsidRPr="0043156E" w:rsidTr="007A5682">
        <w:trPr>
          <w:trHeight w:val="55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музыкальных игр-драматизаций</w:t>
            </w:r>
          </w:p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театров: настольный, плоскостной, пальчиковый, куклы бибабо</w:t>
            </w:r>
          </w:p>
        </w:tc>
      </w:tr>
      <w:tr w:rsidR="007A5682" w:rsidRPr="0043156E" w:rsidTr="007A5682">
        <w:trPr>
          <w:trHeight w:val="34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Ширма для кукольного театра</w:t>
            </w:r>
          </w:p>
        </w:tc>
      </w:tr>
      <w:tr w:rsidR="007A5682" w:rsidRPr="0043156E" w:rsidTr="007A5682">
        <w:trPr>
          <w:trHeight w:val="571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Атрибуты для игр и музыкально-исполнительской деятельности (искусственные цветы, венки, ветки де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ревьев, овощи и фрукты, корзины шляпы, флажки, сул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танчики, платки, шифоновые платки-шарфы, листы)</w:t>
            </w:r>
          </w:p>
        </w:tc>
      </w:tr>
      <w:tr w:rsidR="007A5682" w:rsidRPr="0043156E" w:rsidTr="007A5682">
        <w:trPr>
          <w:trHeight w:val="33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Шапочки-маски (в соответствии с рекомендуемым репертуаром по возрастам)</w:t>
            </w:r>
          </w:p>
        </w:tc>
      </w:tr>
      <w:tr w:rsidR="007A5682" w:rsidRPr="0043156E" w:rsidTr="007A5682">
        <w:trPr>
          <w:trHeight w:val="312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Костюмы карнавальные</w:t>
            </w:r>
          </w:p>
        </w:tc>
      </w:tr>
      <w:tr w:rsidR="007A5682" w:rsidRPr="0043156E" w:rsidTr="007A5682">
        <w:trPr>
          <w:trHeight w:val="27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Елка искусственная, набор елочных игрушек</w:t>
            </w:r>
          </w:p>
        </w:tc>
      </w:tr>
      <w:tr w:rsidR="007A5682" w:rsidRPr="0043156E" w:rsidTr="007A5682">
        <w:trPr>
          <w:trHeight w:val="28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Гирлянда из фольги (из цветной бумаги)</w:t>
            </w:r>
          </w:p>
        </w:tc>
      </w:tr>
      <w:tr w:rsidR="007A5682" w:rsidRPr="0043156E" w:rsidTr="007A5682">
        <w:trPr>
          <w:trHeight w:val="30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елочная гирлянда</w:t>
            </w:r>
          </w:p>
        </w:tc>
      </w:tr>
      <w:tr w:rsidR="007A5682" w:rsidRPr="0043156E" w:rsidTr="007A5682">
        <w:trPr>
          <w:trHeight w:val="31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новогодних костюмов (Дед Мороз, Снегурочка, Снеговик и т.д.)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</w:t>
            </w:r>
          </w:p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 звуком неопределенной высоты: погремушки, бубны, барабаны, кастаньеты, треугольники, ложки, трещотки, маракасы, бубенцы, тарелки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Издающие звук только одной высоты, помогающие детям воспроизводить различные ритмы: свирели, дудки, рожки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диатомическим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хроматическим звукорядом: металлофоны, пианино, рояли, кларнеты, флейты, саксофоны, баяны, гармошки, губные гармошки, колокольчики, цитры, домры, балалайки, ксилофоны</w:t>
            </w:r>
          </w:p>
        </w:tc>
      </w:tr>
      <w:tr w:rsidR="007A5682" w:rsidRPr="0043156E" w:rsidTr="007A5682">
        <w:trPr>
          <w:trHeight w:val="23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детские музыкальные инструменты: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органолы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синтезаторы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материалы, пособия, наборы для педагога. Портреты композиторов, фотоматериалы, репродукции (в соответствии с музыкальным репертуаром программы).</w:t>
            </w:r>
          </w:p>
        </w:tc>
      </w:tr>
      <w:tr w:rsidR="007A5682" w:rsidRPr="0043156E" w:rsidTr="007A5682">
        <w:trPr>
          <w:trHeight w:val="26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на все комплекты (по возрастам) аудиозаписей или С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видеоматериалы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Нотные сборники и музыкальные словари (в соответствии с рекомендуемым репертуаром по каждой возрастной группе)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 содержащая сценарии детских утренников, праздников, музыкальных досугов и развлечений в каждой возрастной группе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из опыта работы (конспекты занятий, авторские сценарии тематических и государственных праздников, музыкальных развлечений и досугов, музыкальных спектаклей)</w:t>
            </w:r>
          </w:p>
        </w:tc>
      </w:tr>
      <w:tr w:rsidR="007A5682" w:rsidRPr="0043156E" w:rsidTr="007A5682">
        <w:trPr>
          <w:trHeight w:val="52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работы с родителями</w:t>
            </w:r>
          </w:p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Папки-передвижки</w:t>
            </w:r>
          </w:p>
        </w:tc>
      </w:tr>
      <w:tr w:rsidR="007A5682" w:rsidRPr="0043156E" w:rsidTr="007A5682">
        <w:trPr>
          <w:trHeight w:val="32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Примерные планы консультаций и родительских собраний </w:t>
            </w:r>
          </w:p>
        </w:tc>
      </w:tr>
      <w:tr w:rsidR="007A5682" w:rsidRPr="0043156E" w:rsidTr="007A5682">
        <w:trPr>
          <w:trHeight w:val="35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стендов</w:t>
            </w:r>
          </w:p>
        </w:tc>
      </w:tr>
      <w:tr w:rsidR="007A5682" w:rsidRPr="0043156E" w:rsidTr="007A5682">
        <w:trPr>
          <w:trHeight w:val="218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 современная литература (с аннотациями)</w:t>
            </w:r>
          </w:p>
        </w:tc>
      </w:tr>
      <w:tr w:rsidR="007A5682" w:rsidRPr="0043156E" w:rsidTr="007A5682">
        <w:trPr>
          <w:trHeight w:val="283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Игровые материалы</w:t>
            </w:r>
          </w:p>
        </w:tc>
      </w:tr>
      <w:tr w:rsidR="007A5682" w:rsidRPr="0043156E" w:rsidTr="007A5682">
        <w:trPr>
          <w:trHeight w:val="21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Беззвучные игрушки, изображающие музыкальные инструменты (пианино, балалайки, гармошки)</w:t>
            </w:r>
          </w:p>
        </w:tc>
      </w:tr>
      <w:tr w:rsidR="007A5682" w:rsidRPr="0043156E" w:rsidTr="007A5682">
        <w:trPr>
          <w:trHeight w:val="504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с фиксированной мелодией: органчики, музыкальные шкатулки, волчки, музыкальные ящики, музыкальные книжки</w:t>
            </w:r>
          </w:p>
        </w:tc>
      </w:tr>
      <w:tr w:rsidR="007A5682" w:rsidRPr="0043156E" w:rsidTr="007A5682">
        <w:trPr>
          <w:trHeight w:val="44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кукла или игрушечный персонаж, сопровождающий детей в мир музыки (младший и старший возраст детей)</w:t>
            </w:r>
          </w:p>
        </w:tc>
      </w:tr>
      <w:tr w:rsidR="007A5682" w:rsidRPr="0043156E" w:rsidTr="007A5682">
        <w:trPr>
          <w:trHeight w:val="273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разных размеров (возможно, звучащие, комплект)</w:t>
            </w:r>
          </w:p>
        </w:tc>
      </w:tr>
      <w:tr w:rsidR="007A5682" w:rsidRPr="0043156E" w:rsidTr="007A5682">
        <w:trPr>
          <w:trHeight w:val="255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Игрушки-забавы (комплекты по возрастам, от 12 до 25 в комплекте)</w:t>
            </w:r>
          </w:p>
        </w:tc>
      </w:tr>
      <w:tr w:rsidR="007A5682" w:rsidRPr="0043156E" w:rsidTr="007A5682">
        <w:trPr>
          <w:trHeight w:val="539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9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 и пособия для каждой возрастной группы</w:t>
            </w:r>
          </w:p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развитие эмоциональной отзывчивости к музыке, определение ее характера. На развитие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слуха, чувства ритма, тембрового слуха, динамического слуха музыкальной памяти, музыкальной культуры и эрудиции, на закрепление освоенных знаний и применение музыкального опыта, на развитие музыкального опыта</w:t>
            </w:r>
          </w:p>
        </w:tc>
      </w:tr>
    </w:tbl>
    <w:tbl>
      <w:tblPr>
        <w:tblpPr w:leftFromText="180" w:rightFromText="180" w:vertAnchor="text" w:horzAnchor="margin" w:tblpX="551" w:tblpY="-640"/>
        <w:tblOverlap w:val="never"/>
        <w:tblW w:w="9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"/>
        <w:gridCol w:w="9196"/>
      </w:tblGrid>
      <w:tr w:rsidR="007A5682" w:rsidRPr="0043156E" w:rsidTr="007A5682">
        <w:trPr>
          <w:trHeight w:val="32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п. п.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7A5682" w:rsidRPr="0043156E" w:rsidTr="007A5682">
        <w:trPr>
          <w:trHeight w:val="30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Оборудование и музыкальные инструменты</w:t>
            </w:r>
          </w:p>
        </w:tc>
      </w:tr>
      <w:tr w:rsidR="007A5682" w:rsidRPr="0043156E" w:rsidTr="007A5682">
        <w:trPr>
          <w:trHeight w:val="3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 или магнитофон</w:t>
            </w:r>
          </w:p>
        </w:tc>
      </w:tr>
      <w:tr w:rsidR="007A5682" w:rsidRPr="0043156E" w:rsidTr="007A5682">
        <w:trPr>
          <w:trHeight w:val="23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аудиозаписей </w:t>
            </w:r>
          </w:p>
        </w:tc>
      </w:tr>
      <w:tr w:rsidR="007A5682" w:rsidRPr="0043156E" w:rsidTr="007A5682">
        <w:trPr>
          <w:trHeight w:val="31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инструменты: барабан</w:t>
            </w:r>
          </w:p>
        </w:tc>
      </w:tr>
      <w:tr w:rsidR="007A5682" w:rsidRPr="0043156E" w:rsidTr="007A5682">
        <w:trPr>
          <w:trHeight w:val="2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колокольчиков или бубенчиков (5 и более с мелодичным звучанием разной тональности)</w:t>
            </w:r>
          </w:p>
        </w:tc>
      </w:tr>
      <w:tr w:rsidR="007A5682" w:rsidRPr="0043156E" w:rsidTr="007A5682">
        <w:trPr>
          <w:trHeight w:val="33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Шумовые инструменты (на выбор)</w:t>
            </w:r>
          </w:p>
        </w:tc>
      </w:tr>
      <w:tr w:rsidR="007A5682" w:rsidRPr="0043156E" w:rsidTr="007A5682">
        <w:trPr>
          <w:trHeight w:val="3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Погремушки с мелодичным звучанием</w:t>
            </w:r>
          </w:p>
        </w:tc>
      </w:tr>
      <w:tr w:rsidR="007A5682" w:rsidRPr="0043156E" w:rsidTr="007A5682">
        <w:trPr>
          <w:trHeight w:val="29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Ширма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трехсекционная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организации музыкальных игр-драматизаций</w:t>
            </w:r>
          </w:p>
        </w:tc>
      </w:tr>
      <w:tr w:rsidR="007A5682" w:rsidRPr="0043156E" w:rsidTr="007A5682">
        <w:trPr>
          <w:trHeight w:val="26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модуль «Изучаю звуки» (кухня или мастерская)</w:t>
            </w:r>
          </w:p>
        </w:tc>
      </w:tr>
      <w:tr w:rsidR="007A5682" w:rsidRPr="0043156E" w:rsidTr="007A5682">
        <w:trPr>
          <w:trHeight w:val="32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Учебно-методические и игровые материалы</w:t>
            </w:r>
          </w:p>
        </w:tc>
      </w:tr>
      <w:tr w:rsidR="007A5682" w:rsidRPr="0043156E" w:rsidTr="007A5682">
        <w:trPr>
          <w:trHeight w:val="35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с вкладышами (животные и птицы) звучащая</w:t>
            </w:r>
          </w:p>
        </w:tc>
      </w:tr>
      <w:tr w:rsidR="007A5682" w:rsidRPr="0043156E" w:rsidTr="007A5682">
        <w:trPr>
          <w:trHeight w:val="2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Звучащие блоки (набор деревянных кубиков, различающихся окраской и звучанием)</w:t>
            </w:r>
          </w:p>
        </w:tc>
      </w:tr>
      <w:tr w:rsidR="007A5682" w:rsidRPr="0043156E" w:rsidTr="007A5682">
        <w:trPr>
          <w:trHeight w:val="2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Радужные звучащие блоки</w:t>
            </w:r>
          </w:p>
        </w:tc>
      </w:tr>
      <w:tr w:rsidR="007A5682" w:rsidRPr="0043156E" w:rsidTr="007A5682">
        <w:trPr>
          <w:trHeight w:val="26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набор «Произносим звуки»</w:t>
            </w:r>
          </w:p>
        </w:tc>
      </w:tr>
      <w:tr w:rsidR="007A5682" w:rsidRPr="0043156E" w:rsidTr="007A5682">
        <w:trPr>
          <w:trHeight w:val="26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Игрушки-каталки звуковые</w:t>
            </w:r>
          </w:p>
        </w:tc>
      </w:tr>
      <w:tr w:rsidR="007A5682" w:rsidRPr="0043156E" w:rsidTr="007A5682">
        <w:trPr>
          <w:trHeight w:val="2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музыкальный</w:t>
            </w:r>
          </w:p>
        </w:tc>
      </w:tr>
      <w:tr w:rsidR="007A5682" w:rsidRPr="0043156E" w:rsidTr="007A5682">
        <w:trPr>
          <w:trHeight w:val="27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Развивающий куб (38x38x38 см) с различными звуковыми эффектами</w:t>
            </w:r>
          </w:p>
        </w:tc>
      </w:tr>
      <w:tr w:rsidR="007A5682" w:rsidRPr="0043156E" w:rsidTr="007A5682">
        <w:trPr>
          <w:trHeight w:val="2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Птички или шарманки заводные поющие с фиксированной мелодией</w:t>
            </w:r>
          </w:p>
        </w:tc>
      </w:tr>
      <w:tr w:rsidR="007A5682" w:rsidRPr="0043156E" w:rsidTr="007A5682">
        <w:trPr>
          <w:trHeight w:val="35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пластиковые молоточки</w:t>
            </w:r>
          </w:p>
        </w:tc>
      </w:tr>
      <w:tr w:rsidR="007A5682" w:rsidRPr="0043156E" w:rsidTr="007A5682">
        <w:trPr>
          <w:trHeight w:val="29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игрушек-забав (12 персонажей: бычок, петрушка, медведь, клюющая курица и т.д.)</w:t>
            </w:r>
          </w:p>
        </w:tc>
      </w:tr>
      <w:tr w:rsidR="007A5682" w:rsidRPr="0043156E" w:rsidTr="007A5682">
        <w:trPr>
          <w:trHeight w:val="3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с фиксированной мелодией (органчик, музыкальная шкатулка, шарманка, пианола и др.)</w:t>
            </w:r>
          </w:p>
        </w:tc>
      </w:tr>
      <w:tr w:rsidR="007A5682" w:rsidRPr="0043156E" w:rsidTr="007A5682">
        <w:trPr>
          <w:trHeight w:val="28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Каталка-поезд - конструктор: паровоз с двумя вагонами, озвученный</w:t>
            </w:r>
          </w:p>
        </w:tc>
      </w:tr>
      <w:tr w:rsidR="007A5682" w:rsidRPr="0043156E" w:rsidTr="007A5682">
        <w:trPr>
          <w:trHeight w:val="36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Плоскостной театр- конструктор «Колобок» (деревянные модели персонажей и декорации сказки)</w:t>
            </w:r>
          </w:p>
        </w:tc>
      </w:tr>
      <w:tr w:rsidR="007A5682" w:rsidRPr="0043156E" w:rsidTr="007A5682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7A56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волчок</w:t>
            </w:r>
          </w:p>
        </w:tc>
      </w:tr>
    </w:tbl>
    <w:p w:rsidR="007A5682" w:rsidRPr="0043156E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Pr="0043156E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</w:t>
      </w:r>
      <w:r w:rsidRPr="0043156E">
        <w:rPr>
          <w:rFonts w:ascii="Times New Roman" w:hAnsi="Times New Roman" w:cs="Times New Roman"/>
          <w:b/>
          <w:sz w:val="28"/>
          <w:szCs w:val="28"/>
        </w:rPr>
        <w:t xml:space="preserve"> раннего и  младшего возраста</w:t>
      </w:r>
    </w:p>
    <w:p w:rsidR="007A5682" w:rsidRPr="0043156E" w:rsidRDefault="007A5682" w:rsidP="007A5682">
      <w:pPr>
        <w:rPr>
          <w:rFonts w:ascii="Times New Roman" w:hAnsi="Times New Roman" w:cs="Times New Roman"/>
          <w:b/>
          <w:sz w:val="28"/>
          <w:szCs w:val="28"/>
        </w:rPr>
      </w:pPr>
    </w:p>
    <w:p w:rsidR="007A5682" w:rsidRPr="0043156E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6E">
        <w:rPr>
          <w:rFonts w:ascii="Times New Roman" w:hAnsi="Times New Roman" w:cs="Times New Roman"/>
          <w:b/>
          <w:sz w:val="28"/>
          <w:szCs w:val="28"/>
        </w:rPr>
        <w:t xml:space="preserve"> Группа 4-5 лет (средняя группа)</w:t>
      </w:r>
    </w:p>
    <w:tbl>
      <w:tblPr>
        <w:tblW w:w="9923" w:type="dxa"/>
        <w:tblInd w:w="5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214"/>
      </w:tblGrid>
      <w:tr w:rsidR="007A5682" w:rsidRPr="0043156E" w:rsidTr="007A5682">
        <w:trPr>
          <w:trHeight w:val="4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п. п.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7A5682" w:rsidRPr="0043156E" w:rsidTr="007A5682">
        <w:trPr>
          <w:trHeight w:val="19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Оборудование</w:t>
            </w:r>
          </w:p>
        </w:tc>
      </w:tr>
      <w:tr w:rsidR="007A5682" w:rsidRPr="0043156E" w:rsidTr="007A5682">
        <w:trPr>
          <w:trHeight w:val="3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или музыкальный центр</w:t>
            </w:r>
          </w:p>
        </w:tc>
      </w:tr>
      <w:tr w:rsidR="007A5682" w:rsidRPr="0043156E" w:rsidTr="007A5682">
        <w:trPr>
          <w:trHeight w:val="2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аудиокассет (или С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-не менее 10 кассет (дисков)</w:t>
            </w:r>
          </w:p>
        </w:tc>
      </w:tr>
      <w:tr w:rsidR="007A5682" w:rsidRPr="0043156E" w:rsidTr="007A5682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Подставка-держатель для кассет (дисков)</w:t>
            </w:r>
          </w:p>
        </w:tc>
      </w:tr>
      <w:tr w:rsidR="007A5682" w:rsidRPr="0043156E" w:rsidTr="007A5682">
        <w:trPr>
          <w:trHeight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Детские музыкальные инструменты: дудочка, барабан, металлофон, ксилофон, треугольник, маракасы, трещотки, цимбалы, кларнет,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триола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свисток (водяной, деревянный, пластмассовый, глиняный), валдайский колокольчик</w:t>
            </w:r>
          </w:p>
        </w:tc>
      </w:tr>
      <w:tr w:rsidR="007A5682" w:rsidRPr="0043156E" w:rsidTr="007A5682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Декоративный ящик или короб для мелких детских музыкальных инструментов</w:t>
            </w:r>
          </w:p>
        </w:tc>
      </w:tr>
      <w:tr w:rsidR="007A5682" w:rsidRPr="0043156E" w:rsidTr="007A5682">
        <w:trPr>
          <w:trHeight w:val="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куски ткани разной фактуры разного цвета (полотно,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органза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шифон 1 м/1 м)</w:t>
            </w:r>
          </w:p>
        </w:tc>
      </w:tr>
      <w:tr w:rsidR="007A5682" w:rsidRPr="0043156E" w:rsidTr="007A5682">
        <w:trPr>
          <w:trHeight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набором цветных ноток, цифрами или другими услов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обозначениями, нотный стан</w:t>
            </w:r>
          </w:p>
        </w:tc>
      </w:tr>
      <w:tr w:rsidR="007A5682" w:rsidRPr="0043156E" w:rsidTr="007A5682">
        <w:trPr>
          <w:trHeight w:val="339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Игровые материалы</w:t>
            </w:r>
          </w:p>
        </w:tc>
      </w:tr>
      <w:tr w:rsidR="007A5682" w:rsidRPr="0043156E" w:rsidTr="007A5682">
        <w:trPr>
          <w:trHeight w:val="3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игрушки озвученные: с фиксированной мелодией (муз</w:t>
            </w:r>
            <w:proofErr w:type="gram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катулки, лесенки, органчики)</w:t>
            </w:r>
          </w:p>
        </w:tc>
      </w:tr>
    </w:tbl>
    <w:p w:rsidR="007A5682" w:rsidRPr="0043156E" w:rsidRDefault="007A5682" w:rsidP="007A5682">
      <w:pPr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Pr="0043156E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6E">
        <w:rPr>
          <w:rFonts w:ascii="Times New Roman" w:hAnsi="Times New Roman" w:cs="Times New Roman"/>
          <w:b/>
          <w:sz w:val="28"/>
          <w:szCs w:val="28"/>
        </w:rPr>
        <w:t>Группа 5-6 лет (старшая группа)</w:t>
      </w:r>
    </w:p>
    <w:tbl>
      <w:tblPr>
        <w:tblW w:w="9923" w:type="dxa"/>
        <w:tblInd w:w="5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214"/>
      </w:tblGrid>
      <w:tr w:rsidR="007A5682" w:rsidRPr="0043156E" w:rsidTr="007A5682">
        <w:trPr>
          <w:trHeight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7A5682" w:rsidRPr="0043156E" w:rsidTr="007A5682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Оборудование</w:t>
            </w:r>
          </w:p>
        </w:tc>
      </w:tr>
      <w:tr w:rsidR="007A5682" w:rsidRPr="0043156E" w:rsidTr="007A5682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 или музыкальный центр 1 шт.</w:t>
            </w:r>
          </w:p>
        </w:tc>
      </w:tr>
      <w:tr w:rsidR="007A5682" w:rsidRPr="0043156E" w:rsidTr="007A5682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аудиокассет (или С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— не менее 15 кассет (дисков)</w:t>
            </w:r>
          </w:p>
        </w:tc>
      </w:tr>
      <w:tr w:rsidR="007A5682" w:rsidRPr="0043156E" w:rsidTr="007A5682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Подставка-держатель для кассет (дисков)</w:t>
            </w:r>
          </w:p>
        </w:tc>
      </w:tr>
      <w:tr w:rsidR="007A5682" w:rsidRPr="0043156E" w:rsidTr="007A5682">
        <w:trPr>
          <w:trHeight w:val="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</w:t>
            </w:r>
          </w:p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Клавишные: пианино, рояль,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триола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аккордеон; струнные: арфа, цимбалы, гусли, цитры; духовые: флейта, кларнет, саксофон; ударные: трещотка, маракасы, бубен, барабан</w:t>
            </w:r>
          </w:p>
        </w:tc>
      </w:tr>
      <w:tr w:rsidR="007A5682" w:rsidRPr="0043156E" w:rsidTr="007A5682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 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(губная гармошка, свирель, бревна музыкальные и т.д.)</w:t>
            </w:r>
          </w:p>
        </w:tc>
      </w:tr>
      <w:tr w:rsidR="007A5682" w:rsidRPr="0043156E" w:rsidTr="007A5682">
        <w:trPr>
          <w:trHeight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куски ткани разной фактуры разного цвета (1,2 м/1,2 м)</w:t>
            </w:r>
          </w:p>
        </w:tc>
      </w:tr>
      <w:tr w:rsidR="007A5682" w:rsidRPr="0043156E" w:rsidTr="007A5682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Игровой материал</w:t>
            </w:r>
          </w:p>
        </w:tc>
      </w:tr>
      <w:tr w:rsidR="007A5682" w:rsidRPr="0043156E" w:rsidTr="007A5682">
        <w:trPr>
          <w:trHeight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игрушки озвученные: • музыкальные книжки, открытки, шкатулки, лесенки и др.;   образные игрушки, состоящие из 7-9 персонажей; озвученных разными по высоте звуками,  игрушки со звучащей кнопкой (звуковое начало для музыкальной импровизации);    копии музыкальных инструментов (аккордеон, саксофон, флейты, арфа и другие)</w:t>
            </w:r>
            <w:proofErr w:type="gramEnd"/>
          </w:p>
        </w:tc>
      </w:tr>
      <w:tr w:rsidR="007A5682" w:rsidRPr="0043156E" w:rsidTr="007A5682">
        <w:trPr>
          <w:trHeight w:val="31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Игровой материал</w:t>
            </w:r>
          </w:p>
        </w:tc>
      </w:tr>
      <w:tr w:rsidR="007A5682" w:rsidRPr="0043156E" w:rsidTr="007A5682">
        <w:trPr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игрушки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неозвученные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•   магнитофон, микрофон</w:t>
            </w:r>
          </w:p>
        </w:tc>
      </w:tr>
      <w:tr w:rsidR="007A5682" w:rsidRPr="0043156E" w:rsidTr="007A5682">
        <w:trPr>
          <w:trHeight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для следующих видов музыкальных театров: • на ширме: куклы-варежки, пальчики, перчатки, соразмерные руке ребенка; кукл</w:t>
            </w:r>
            <w:proofErr w:type="gram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марионетки ;</w:t>
            </w:r>
          </w:p>
        </w:tc>
      </w:tr>
      <w:tr w:rsidR="007A5682" w:rsidRPr="0043156E" w:rsidTr="007A5682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материал  настольный: плоские,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полуобъемные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объемные из различных материалов;   стендовый: картинки для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фланелеграфа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театр теней, «живые картинки»;   </w:t>
            </w:r>
          </w:p>
        </w:tc>
      </w:tr>
      <w:tr w:rsidR="007A5682" w:rsidRPr="0043156E" w:rsidTr="007A5682">
        <w:trPr>
          <w:trHeight w:val="23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и игровые материалы</w:t>
            </w:r>
          </w:p>
        </w:tc>
      </w:tr>
      <w:tr w:rsidR="007A5682" w:rsidRPr="0043156E" w:rsidTr="007A5682">
        <w:trPr>
          <w:trHeight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Музыкально-дидактические игры на обогащение слухового сенсорного опыта;  на определение характера музыки; на развитие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слуха;  на развитие музыкально-слуховой памяти; на развитие тембрового слуха; на развитие чувства ритма</w:t>
            </w:r>
          </w:p>
        </w:tc>
      </w:tr>
      <w:tr w:rsidR="007A5682" w:rsidRPr="0043156E" w:rsidTr="007A5682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(настольные, настольно-печатные), активирующие познавательный интерес детей к музыке, музыкальной культуре и истории</w:t>
            </w:r>
          </w:p>
        </w:tc>
      </w:tr>
      <w:tr w:rsidR="007A5682" w:rsidRPr="0043156E" w:rsidTr="007A5682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Игры-экспериментирование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звуками,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звукоувеличениями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элементарными опытами совместного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</w:p>
        </w:tc>
      </w:tr>
      <w:tr w:rsidR="007A5682" w:rsidRPr="0043156E" w:rsidTr="007A5682">
        <w:trPr>
          <w:trHeight w:val="6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Иллюстративный материал к музыкальной деятельности (восприятие - исполнительство -творчество): фотографии, репродукции, портреты</w:t>
            </w:r>
          </w:p>
        </w:tc>
      </w:tr>
    </w:tbl>
    <w:p w:rsidR="007A5682" w:rsidRDefault="007A5682" w:rsidP="007A5682">
      <w:pPr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82" w:rsidRPr="0043156E" w:rsidRDefault="007A5682" w:rsidP="007A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6E">
        <w:rPr>
          <w:rFonts w:ascii="Times New Roman" w:hAnsi="Times New Roman" w:cs="Times New Roman"/>
          <w:b/>
          <w:sz w:val="28"/>
          <w:szCs w:val="28"/>
        </w:rPr>
        <w:t>Группа 6-7 (подготовительная группа)</w:t>
      </w:r>
    </w:p>
    <w:tbl>
      <w:tblPr>
        <w:tblW w:w="9923" w:type="dxa"/>
        <w:tblInd w:w="5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214"/>
      </w:tblGrid>
      <w:tr w:rsidR="007A5682" w:rsidRPr="0043156E" w:rsidTr="007A5682">
        <w:trPr>
          <w:trHeight w:val="6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 п.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</w:tr>
      <w:tr w:rsidR="007A5682" w:rsidRPr="0043156E" w:rsidTr="007A5682">
        <w:trPr>
          <w:trHeight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Оборудование</w:t>
            </w:r>
          </w:p>
        </w:tc>
      </w:tr>
      <w:tr w:rsidR="007A5682" w:rsidRPr="0043156E" w:rsidTr="007A5682">
        <w:trPr>
          <w:trHeight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инструменты: • Клавишные: пианино, рояль, триода, аккордеон; • Струнные: арфа, цимбалы, гусли, цитры; • Духовые: флейта, кларнет, саксофон; • Ударные: трещотка, маракасы, бубен, барабан</w:t>
            </w:r>
          </w:p>
        </w:tc>
      </w:tr>
      <w:tr w:rsidR="007A5682" w:rsidRPr="0043156E" w:rsidTr="007A5682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инструменты: губная гармошка, свирель, бревна музыкальные и т.д.</w:t>
            </w:r>
          </w:p>
        </w:tc>
      </w:tr>
      <w:tr w:rsidR="007A5682" w:rsidRPr="0043156E" w:rsidTr="007A5682">
        <w:trPr>
          <w:trHeight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Игровой материал</w:t>
            </w:r>
          </w:p>
        </w:tc>
      </w:tr>
      <w:tr w:rsidR="007A5682" w:rsidRPr="0043156E" w:rsidTr="007A5682">
        <w:trPr>
          <w:trHeight w:val="2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игрушки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неозвученные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магнитофон, микрофон</w:t>
            </w:r>
          </w:p>
        </w:tc>
      </w:tr>
      <w:tr w:rsidR="007A5682" w:rsidRPr="0043156E" w:rsidTr="007A5682">
        <w:trPr>
          <w:trHeight w:val="3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Учебно-методические материалы</w:t>
            </w:r>
          </w:p>
        </w:tc>
      </w:tr>
      <w:tr w:rsidR="007A5682" w:rsidRPr="0043156E" w:rsidTr="007A5682">
        <w:trPr>
          <w:trHeight w:val="1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682" w:rsidRPr="00E61EEC" w:rsidRDefault="007A5682" w:rsidP="00B84D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Музыкально-дидактические игры на обогащение слухового сенсорного опыта; на определение характера музыки; на развитие </w:t>
            </w:r>
            <w:proofErr w:type="spellStart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E6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слуха; на развитие музыкально-слуховой памяти; на развитие тембрового слуха; на развитие чувства ритма</w:t>
            </w:r>
          </w:p>
        </w:tc>
      </w:tr>
    </w:tbl>
    <w:p w:rsidR="00DD4207" w:rsidRDefault="00DD4207"/>
    <w:sectPr w:rsidR="00DD4207" w:rsidSect="007A5682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44"/>
    <w:rsid w:val="000163A7"/>
    <w:rsid w:val="0018162D"/>
    <w:rsid w:val="00370744"/>
    <w:rsid w:val="003F6B01"/>
    <w:rsid w:val="00504CDF"/>
    <w:rsid w:val="007A5682"/>
    <w:rsid w:val="00D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1283</Words>
  <Characters>7318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New005</cp:lastModifiedBy>
  <cp:revision>2</cp:revision>
  <dcterms:created xsi:type="dcterms:W3CDTF">2020-04-23T21:34:00Z</dcterms:created>
  <dcterms:modified xsi:type="dcterms:W3CDTF">2020-04-23T21:34:00Z</dcterms:modified>
</cp:coreProperties>
</file>