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49E" w:rsidRPr="00A5149E" w:rsidRDefault="00A5149E" w:rsidP="00A5149E">
      <w:pPr>
        <w:jc w:val="center"/>
      </w:pPr>
      <w:r w:rsidRPr="00A5149E">
        <w:rPr>
          <w:b/>
          <w:bCs/>
        </w:rPr>
        <w:t>План работы по профилактике дорожно-транспортного травматизма</w:t>
      </w:r>
      <w:r w:rsidRPr="00A5149E">
        <w:rPr>
          <w:b/>
          <w:bCs/>
        </w:rPr>
        <w:br/>
        <w:t>на учебный год</w:t>
      </w:r>
    </w:p>
    <w:tbl>
      <w:tblPr>
        <w:tblStyle w:val="a3"/>
        <w:tblW w:w="5000" w:type="pct"/>
        <w:tblLook w:val="0000"/>
      </w:tblPr>
      <w:tblGrid>
        <w:gridCol w:w="3560"/>
        <w:gridCol w:w="2807"/>
        <w:gridCol w:w="3204"/>
      </w:tblGrid>
      <w:tr w:rsidR="00A5149E" w:rsidRPr="00A5149E" w:rsidTr="00DB6FE1">
        <w:tc>
          <w:tcPr>
            <w:tcW w:w="144" w:type="dxa"/>
          </w:tcPr>
          <w:p w:rsidR="00A5149E" w:rsidRPr="00A5149E" w:rsidRDefault="00A5149E" w:rsidP="00DB6FE1">
            <w:pPr>
              <w:jc w:val="center"/>
            </w:pPr>
            <w:r w:rsidRPr="00A5149E">
              <w:rPr>
                <w:b/>
                <w:bCs/>
              </w:rPr>
              <w:t>Содержание работы</w:t>
            </w:r>
          </w:p>
          <w:p w:rsidR="00A5149E" w:rsidRPr="00A5149E" w:rsidRDefault="00A5149E" w:rsidP="00DB6FE1">
            <w:pPr>
              <w:jc w:val="center"/>
            </w:pPr>
            <w:r w:rsidRPr="00A5149E">
              <w:rPr>
                <w:b/>
                <w:bCs/>
              </w:rPr>
              <w:t> </w:t>
            </w:r>
          </w:p>
        </w:tc>
        <w:tc>
          <w:tcPr>
            <w:tcW w:w="144" w:type="dxa"/>
          </w:tcPr>
          <w:p w:rsidR="00A5149E" w:rsidRPr="00A5149E" w:rsidRDefault="00A5149E" w:rsidP="00DB6FE1">
            <w:pPr>
              <w:jc w:val="center"/>
            </w:pPr>
            <w:r w:rsidRPr="00A5149E">
              <w:rPr>
                <w:b/>
                <w:bCs/>
              </w:rPr>
              <w:t>Срок исполнения</w:t>
            </w:r>
          </w:p>
          <w:p w:rsidR="00A5149E" w:rsidRPr="00A5149E" w:rsidRDefault="00A5149E" w:rsidP="00DB6FE1">
            <w:pPr>
              <w:jc w:val="center"/>
            </w:pPr>
            <w:r w:rsidRPr="00A5149E">
              <w:rPr>
                <w:b/>
                <w:bCs/>
              </w:rPr>
              <w:t> </w:t>
            </w:r>
          </w:p>
        </w:tc>
        <w:tc>
          <w:tcPr>
            <w:tcW w:w="144" w:type="dxa"/>
          </w:tcPr>
          <w:p w:rsidR="00A5149E" w:rsidRPr="00A5149E" w:rsidRDefault="00A5149E" w:rsidP="00DB6FE1">
            <w:pPr>
              <w:jc w:val="center"/>
            </w:pPr>
            <w:r w:rsidRPr="00A5149E">
              <w:rPr>
                <w:b/>
                <w:bCs/>
              </w:rPr>
              <w:t>Ответственный</w:t>
            </w:r>
          </w:p>
          <w:p w:rsidR="00A5149E" w:rsidRPr="00A5149E" w:rsidRDefault="00A5149E" w:rsidP="00DB6FE1">
            <w:pPr>
              <w:jc w:val="center"/>
            </w:pPr>
            <w:r w:rsidRPr="00A5149E">
              <w:rPr>
                <w:b/>
                <w:bCs/>
              </w:rPr>
              <w:t> </w:t>
            </w:r>
          </w:p>
        </w:tc>
      </w:tr>
      <w:tr w:rsidR="00A5149E" w:rsidRPr="00A5149E" w:rsidTr="00DB6FE1">
        <w:tc>
          <w:tcPr>
            <w:tcW w:w="144" w:type="dxa"/>
            <w:gridSpan w:val="3"/>
          </w:tcPr>
          <w:p w:rsidR="00A5149E" w:rsidRPr="00A5149E" w:rsidRDefault="00A5149E" w:rsidP="00DB6FE1">
            <w:pPr>
              <w:jc w:val="center"/>
            </w:pPr>
            <w:r w:rsidRPr="00A5149E">
              <w:rPr>
                <w:b/>
                <w:bCs/>
              </w:rPr>
              <w:t>Организационная работа</w:t>
            </w:r>
          </w:p>
          <w:p w:rsidR="00A5149E" w:rsidRPr="00A5149E" w:rsidRDefault="00A5149E" w:rsidP="00DB6FE1">
            <w:pPr>
              <w:jc w:val="center"/>
            </w:pPr>
            <w:r w:rsidRPr="00A5149E">
              <w:t> </w:t>
            </w:r>
          </w:p>
        </w:tc>
      </w:tr>
      <w:tr w:rsidR="00A5149E" w:rsidRPr="00A5149E" w:rsidTr="00DB6FE1">
        <w:tc>
          <w:tcPr>
            <w:tcW w:w="144" w:type="dxa"/>
          </w:tcPr>
          <w:p w:rsidR="00A5149E" w:rsidRPr="00A5149E" w:rsidRDefault="00A5149E" w:rsidP="00DB6FE1">
            <w:r w:rsidRPr="00A5149E">
              <w:t>1. </w:t>
            </w:r>
            <w:r w:rsidRPr="00A5149E">
              <w:br/>
              <w:t>Помощь воспитателям в составлении планов работы по профилактике безопасности дорожного движения на год</w:t>
            </w:r>
          </w:p>
          <w:p w:rsidR="00A5149E" w:rsidRPr="00A5149E" w:rsidRDefault="00A5149E" w:rsidP="00DB6FE1">
            <w:r w:rsidRPr="00A5149E">
              <w:t> </w:t>
            </w:r>
          </w:p>
        </w:tc>
        <w:tc>
          <w:tcPr>
            <w:tcW w:w="144" w:type="dxa"/>
          </w:tcPr>
          <w:p w:rsidR="00A5149E" w:rsidRPr="00A5149E" w:rsidRDefault="00A5149E" w:rsidP="00DB6FE1">
            <w:r w:rsidRPr="00A5149E">
              <w:t xml:space="preserve">Сентябрь – </w:t>
            </w:r>
            <w:r w:rsidRPr="00A5149E">
              <w:softHyphen/>
              <w:t xml:space="preserve">октябрь </w:t>
            </w:r>
          </w:p>
          <w:p w:rsidR="00A5149E" w:rsidRPr="00A5149E" w:rsidRDefault="00A5149E" w:rsidP="00DB6FE1">
            <w:r w:rsidRPr="00A5149E">
              <w:t> </w:t>
            </w:r>
          </w:p>
        </w:tc>
        <w:tc>
          <w:tcPr>
            <w:tcW w:w="144" w:type="dxa"/>
          </w:tcPr>
          <w:p w:rsidR="00A5149E" w:rsidRPr="00A5149E" w:rsidRDefault="00A5149E" w:rsidP="00DB6FE1">
            <w:r>
              <w:t xml:space="preserve"> Старший </w:t>
            </w:r>
            <w:proofErr w:type="spellStart"/>
            <w:r>
              <w:t>вопитатель</w:t>
            </w:r>
            <w:proofErr w:type="spellEnd"/>
          </w:p>
          <w:p w:rsidR="00A5149E" w:rsidRPr="00A5149E" w:rsidRDefault="00A5149E" w:rsidP="00DB6FE1">
            <w:r w:rsidRPr="00A5149E">
              <w:t> </w:t>
            </w:r>
          </w:p>
        </w:tc>
      </w:tr>
      <w:tr w:rsidR="00A5149E" w:rsidRPr="00A5149E" w:rsidTr="00DB6FE1">
        <w:tc>
          <w:tcPr>
            <w:tcW w:w="144" w:type="dxa"/>
          </w:tcPr>
          <w:p w:rsidR="00A5149E" w:rsidRPr="00A5149E" w:rsidRDefault="00A5149E" w:rsidP="00DB6FE1">
            <w:r w:rsidRPr="00A5149E">
              <w:t>2. </w:t>
            </w:r>
            <w:r w:rsidRPr="00A5149E">
              <w:br/>
              <w:t>Оформление уголков безопасности дорожного движения в группах</w:t>
            </w:r>
          </w:p>
          <w:p w:rsidR="00A5149E" w:rsidRPr="00A5149E" w:rsidRDefault="00A5149E" w:rsidP="00DB6FE1">
            <w:r w:rsidRPr="00A5149E">
              <w:t> </w:t>
            </w:r>
          </w:p>
        </w:tc>
        <w:tc>
          <w:tcPr>
            <w:tcW w:w="144" w:type="dxa"/>
          </w:tcPr>
          <w:p w:rsidR="00A5149E" w:rsidRPr="00A5149E" w:rsidRDefault="00A5149E" w:rsidP="00DB6FE1">
            <w:r w:rsidRPr="00A5149E">
              <w:t xml:space="preserve">Ноябрь </w:t>
            </w:r>
          </w:p>
          <w:p w:rsidR="00A5149E" w:rsidRPr="00A5149E" w:rsidRDefault="00A5149E" w:rsidP="00DB6FE1">
            <w:r w:rsidRPr="00A5149E">
              <w:t> </w:t>
            </w:r>
          </w:p>
        </w:tc>
        <w:tc>
          <w:tcPr>
            <w:tcW w:w="144" w:type="dxa"/>
          </w:tcPr>
          <w:p w:rsidR="00A5149E" w:rsidRPr="00A5149E" w:rsidRDefault="00A5149E" w:rsidP="00DB6FE1">
            <w:r w:rsidRPr="00A5149E">
              <w:t xml:space="preserve">Воспитатели </w:t>
            </w:r>
          </w:p>
          <w:p w:rsidR="00A5149E" w:rsidRPr="00A5149E" w:rsidRDefault="00A5149E" w:rsidP="00DB6FE1">
            <w:r w:rsidRPr="00A5149E">
              <w:t> </w:t>
            </w:r>
          </w:p>
        </w:tc>
      </w:tr>
      <w:tr w:rsidR="00A5149E" w:rsidRPr="00A5149E" w:rsidTr="00DB6FE1">
        <w:tc>
          <w:tcPr>
            <w:tcW w:w="144" w:type="dxa"/>
          </w:tcPr>
          <w:p w:rsidR="00A5149E" w:rsidRPr="00A5149E" w:rsidRDefault="00A5149E" w:rsidP="00DB6FE1">
            <w:r w:rsidRPr="00A5149E">
              <w:t>3. </w:t>
            </w:r>
            <w:r w:rsidRPr="00A5149E">
              <w:br/>
              <w:t>Консультация для педагогов “Формирование у дошкольников сознательного отношения к вопросам личной безопасности и безопасности окружающих”</w:t>
            </w:r>
          </w:p>
          <w:p w:rsidR="00A5149E" w:rsidRPr="00A5149E" w:rsidRDefault="00A5149E" w:rsidP="00DB6FE1">
            <w:r w:rsidRPr="00A5149E">
              <w:t> </w:t>
            </w:r>
          </w:p>
        </w:tc>
        <w:tc>
          <w:tcPr>
            <w:tcW w:w="144" w:type="dxa"/>
          </w:tcPr>
          <w:p w:rsidR="00A5149E" w:rsidRPr="00A5149E" w:rsidRDefault="00A5149E" w:rsidP="00DB6FE1">
            <w:r w:rsidRPr="00A5149E">
              <w:t>Декабрь</w:t>
            </w:r>
            <w:r w:rsidRPr="00A5149E">
              <w:br/>
              <w:t>3</w:t>
            </w:r>
            <w:r w:rsidRPr="00A5149E">
              <w:softHyphen/>
              <w:t>я неделя ме</w:t>
            </w:r>
            <w:r w:rsidRPr="00A5149E">
              <w:softHyphen/>
              <w:t>сяца</w:t>
            </w:r>
          </w:p>
          <w:p w:rsidR="00A5149E" w:rsidRPr="00A5149E" w:rsidRDefault="00A5149E" w:rsidP="00DB6FE1">
            <w:r w:rsidRPr="00A5149E">
              <w:t> </w:t>
            </w:r>
          </w:p>
        </w:tc>
        <w:tc>
          <w:tcPr>
            <w:tcW w:w="144" w:type="dxa"/>
          </w:tcPr>
          <w:p w:rsidR="00A5149E" w:rsidRPr="00A5149E" w:rsidRDefault="00A5149E" w:rsidP="00DB6FE1">
            <w:r>
              <w:t xml:space="preserve"> Воспитатели старших</w:t>
            </w:r>
            <w:r w:rsidRPr="00A5149E">
              <w:t xml:space="preserve"> группы</w:t>
            </w:r>
          </w:p>
          <w:p w:rsidR="00A5149E" w:rsidRPr="00A5149E" w:rsidRDefault="00A5149E" w:rsidP="00DB6FE1">
            <w:r w:rsidRPr="00A5149E">
              <w:t> </w:t>
            </w:r>
          </w:p>
        </w:tc>
      </w:tr>
      <w:tr w:rsidR="00A5149E" w:rsidRPr="00A5149E" w:rsidTr="00DB6FE1">
        <w:tc>
          <w:tcPr>
            <w:tcW w:w="144" w:type="dxa"/>
            <w:gridSpan w:val="3"/>
          </w:tcPr>
          <w:p w:rsidR="00A5149E" w:rsidRPr="00A5149E" w:rsidRDefault="00A5149E" w:rsidP="00DB6FE1">
            <w:pPr>
              <w:jc w:val="center"/>
            </w:pPr>
            <w:r w:rsidRPr="00A5149E">
              <w:rPr>
                <w:b/>
                <w:bCs/>
              </w:rPr>
              <w:t>Методическая работа</w:t>
            </w:r>
          </w:p>
          <w:p w:rsidR="00A5149E" w:rsidRPr="00A5149E" w:rsidRDefault="00A5149E" w:rsidP="00DB6FE1">
            <w:pPr>
              <w:jc w:val="center"/>
            </w:pPr>
            <w:r w:rsidRPr="00A5149E">
              <w:t> </w:t>
            </w:r>
          </w:p>
        </w:tc>
      </w:tr>
      <w:tr w:rsidR="00A5149E" w:rsidRPr="00A5149E" w:rsidTr="00DB6FE1">
        <w:tc>
          <w:tcPr>
            <w:tcW w:w="144" w:type="dxa"/>
          </w:tcPr>
          <w:p w:rsidR="00A5149E" w:rsidRPr="00A5149E" w:rsidRDefault="00A5149E" w:rsidP="00DB6FE1">
            <w:r w:rsidRPr="00A5149E">
              <w:t>1. </w:t>
            </w:r>
            <w:r w:rsidRPr="00A5149E">
              <w:br/>
              <w:t>Оформление выставки в кабинете</w:t>
            </w:r>
          </w:p>
          <w:p w:rsidR="00A5149E" w:rsidRPr="00A5149E" w:rsidRDefault="00A5149E" w:rsidP="00DB6FE1">
            <w:r w:rsidRPr="00A5149E">
              <w:t> </w:t>
            </w:r>
          </w:p>
        </w:tc>
        <w:tc>
          <w:tcPr>
            <w:tcW w:w="144" w:type="dxa"/>
          </w:tcPr>
          <w:p w:rsidR="00A5149E" w:rsidRPr="00A5149E" w:rsidRDefault="00A5149E" w:rsidP="00DB6FE1">
            <w:r w:rsidRPr="00A5149E">
              <w:t xml:space="preserve">Сентябрь </w:t>
            </w:r>
          </w:p>
          <w:p w:rsidR="00A5149E" w:rsidRPr="00A5149E" w:rsidRDefault="00A5149E" w:rsidP="00DB6FE1">
            <w:r w:rsidRPr="00A5149E">
              <w:t> </w:t>
            </w:r>
          </w:p>
        </w:tc>
        <w:tc>
          <w:tcPr>
            <w:tcW w:w="144" w:type="dxa"/>
          </w:tcPr>
          <w:p w:rsidR="00A5149E" w:rsidRPr="00A5149E" w:rsidRDefault="00A5149E" w:rsidP="00DB6FE1">
            <w:r>
              <w:t xml:space="preserve"> Старший воспитатель</w:t>
            </w:r>
          </w:p>
          <w:p w:rsidR="00A5149E" w:rsidRPr="00A5149E" w:rsidRDefault="00A5149E" w:rsidP="00DB6FE1">
            <w:r w:rsidRPr="00A5149E">
              <w:t> </w:t>
            </w:r>
          </w:p>
        </w:tc>
      </w:tr>
      <w:tr w:rsidR="00A5149E" w:rsidRPr="00A5149E" w:rsidTr="00DB6FE1">
        <w:tc>
          <w:tcPr>
            <w:tcW w:w="144" w:type="dxa"/>
          </w:tcPr>
          <w:p w:rsidR="00A5149E" w:rsidRPr="00A5149E" w:rsidRDefault="00A5149E" w:rsidP="00DB6FE1">
            <w:r w:rsidRPr="00A5149E">
              <w:t>2. </w:t>
            </w:r>
            <w:r w:rsidRPr="00A5149E">
              <w:br/>
              <w:t>Пополнение методического кабинета и групп методической, детской литературой и наглядными пособиями</w:t>
            </w:r>
          </w:p>
          <w:p w:rsidR="00A5149E" w:rsidRPr="00A5149E" w:rsidRDefault="00A5149E" w:rsidP="00DB6FE1">
            <w:r w:rsidRPr="00A5149E">
              <w:t> </w:t>
            </w:r>
          </w:p>
        </w:tc>
        <w:tc>
          <w:tcPr>
            <w:tcW w:w="144" w:type="dxa"/>
          </w:tcPr>
          <w:p w:rsidR="00A5149E" w:rsidRPr="00A5149E" w:rsidRDefault="00A5149E" w:rsidP="00DB6FE1">
            <w:r w:rsidRPr="00A5149E">
              <w:t>В течение года</w:t>
            </w:r>
          </w:p>
          <w:p w:rsidR="00A5149E" w:rsidRPr="00A5149E" w:rsidRDefault="00A5149E" w:rsidP="00DB6FE1">
            <w:r w:rsidRPr="00A5149E">
              <w:t> </w:t>
            </w:r>
          </w:p>
        </w:tc>
        <w:tc>
          <w:tcPr>
            <w:tcW w:w="144" w:type="dxa"/>
          </w:tcPr>
          <w:p w:rsidR="00A5149E" w:rsidRPr="00A5149E" w:rsidRDefault="00A5149E" w:rsidP="00DB6FE1">
            <w:r>
              <w:t>Старший воспитатель</w:t>
            </w:r>
            <w:r w:rsidRPr="00A5149E">
              <w:t>,</w:t>
            </w:r>
            <w:r w:rsidRPr="00A5149E">
              <w:br/>
              <w:t>воспитатели групп</w:t>
            </w:r>
          </w:p>
          <w:p w:rsidR="00A5149E" w:rsidRPr="00A5149E" w:rsidRDefault="00A5149E" w:rsidP="00DB6FE1">
            <w:r w:rsidRPr="00A5149E">
              <w:t> </w:t>
            </w:r>
          </w:p>
        </w:tc>
      </w:tr>
      <w:tr w:rsidR="00A5149E" w:rsidRPr="00A5149E" w:rsidTr="00DB6FE1">
        <w:tc>
          <w:tcPr>
            <w:tcW w:w="144" w:type="dxa"/>
          </w:tcPr>
          <w:p w:rsidR="00A5149E" w:rsidRPr="00A5149E" w:rsidRDefault="00A5149E" w:rsidP="00DB6FE1">
            <w:r w:rsidRPr="00A5149E">
              <w:t>3. </w:t>
            </w:r>
            <w:r w:rsidRPr="00A5149E">
              <w:br/>
              <w:t>Контроль организации работы с детьми по теме “Дорожная азбука”</w:t>
            </w:r>
          </w:p>
          <w:p w:rsidR="00A5149E" w:rsidRPr="00A5149E" w:rsidRDefault="00A5149E" w:rsidP="00DB6FE1">
            <w:r w:rsidRPr="00A5149E">
              <w:t> </w:t>
            </w:r>
          </w:p>
        </w:tc>
        <w:tc>
          <w:tcPr>
            <w:tcW w:w="144" w:type="dxa"/>
          </w:tcPr>
          <w:p w:rsidR="00A5149E" w:rsidRPr="00A5149E" w:rsidRDefault="00A5149E" w:rsidP="00DB6FE1">
            <w:r w:rsidRPr="00A5149E">
              <w:t>1 раз в квартал</w:t>
            </w:r>
          </w:p>
          <w:p w:rsidR="00A5149E" w:rsidRPr="00A5149E" w:rsidRDefault="00A5149E" w:rsidP="00DB6FE1">
            <w:r w:rsidRPr="00A5149E">
              <w:t> </w:t>
            </w:r>
          </w:p>
        </w:tc>
        <w:tc>
          <w:tcPr>
            <w:tcW w:w="144" w:type="dxa"/>
          </w:tcPr>
          <w:p w:rsidR="00A5149E" w:rsidRPr="00A5149E" w:rsidRDefault="00A5149E" w:rsidP="00DB6FE1">
            <w:r>
              <w:t>Старший воспитатель</w:t>
            </w:r>
            <w:r w:rsidRPr="00A5149E">
              <w:t>,  воспитатели</w:t>
            </w:r>
          </w:p>
          <w:p w:rsidR="00A5149E" w:rsidRPr="00A5149E" w:rsidRDefault="00A5149E" w:rsidP="00DB6FE1">
            <w:r w:rsidRPr="00A5149E">
              <w:t> </w:t>
            </w:r>
          </w:p>
        </w:tc>
      </w:tr>
      <w:tr w:rsidR="00A5149E" w:rsidRPr="00A5149E" w:rsidTr="00DB6FE1">
        <w:tc>
          <w:tcPr>
            <w:tcW w:w="144" w:type="dxa"/>
          </w:tcPr>
          <w:p w:rsidR="00A5149E" w:rsidRPr="00A5149E" w:rsidRDefault="00A5149E" w:rsidP="00DB6FE1">
            <w:r w:rsidRPr="00A5149E">
              <w:t>4. </w:t>
            </w:r>
            <w:r w:rsidRPr="00A5149E">
              <w:br/>
              <w:t xml:space="preserve">Обсуждение проблемы </w:t>
            </w:r>
            <w:proofErr w:type="spellStart"/>
            <w:r w:rsidRPr="00A5149E">
              <w:t>дорожно</w:t>
            </w:r>
            <w:r w:rsidRPr="00A5149E">
              <w:softHyphen/>
              <w:t>транспортного</w:t>
            </w:r>
            <w:proofErr w:type="spellEnd"/>
            <w:r w:rsidRPr="00A5149E">
              <w:t xml:space="preserve"> травматизма на педагогическом совете</w:t>
            </w:r>
          </w:p>
          <w:p w:rsidR="00A5149E" w:rsidRPr="00A5149E" w:rsidRDefault="00A5149E" w:rsidP="00DB6FE1">
            <w:r w:rsidRPr="00A5149E">
              <w:t> </w:t>
            </w:r>
          </w:p>
        </w:tc>
        <w:tc>
          <w:tcPr>
            <w:tcW w:w="144" w:type="dxa"/>
          </w:tcPr>
          <w:p w:rsidR="00A5149E" w:rsidRPr="00A5149E" w:rsidRDefault="00A5149E" w:rsidP="00DB6FE1">
            <w:r w:rsidRPr="00A5149E">
              <w:t xml:space="preserve">Февраль </w:t>
            </w:r>
          </w:p>
          <w:p w:rsidR="00A5149E" w:rsidRPr="00A5149E" w:rsidRDefault="00A5149E" w:rsidP="00DB6FE1">
            <w:r w:rsidRPr="00A5149E">
              <w:t> </w:t>
            </w:r>
          </w:p>
        </w:tc>
        <w:tc>
          <w:tcPr>
            <w:tcW w:w="144" w:type="dxa"/>
          </w:tcPr>
          <w:p w:rsidR="00A5149E" w:rsidRPr="00A5149E" w:rsidRDefault="00A5149E" w:rsidP="00DB6FE1">
            <w:r>
              <w:t>Заведующий</w:t>
            </w:r>
          </w:p>
          <w:p w:rsidR="00A5149E" w:rsidRPr="00A5149E" w:rsidRDefault="00A5149E" w:rsidP="00DB6FE1">
            <w:r w:rsidRPr="00A5149E">
              <w:t> </w:t>
            </w:r>
          </w:p>
        </w:tc>
      </w:tr>
      <w:tr w:rsidR="00A5149E" w:rsidRPr="00A5149E" w:rsidTr="00DB6FE1">
        <w:tc>
          <w:tcPr>
            <w:tcW w:w="144" w:type="dxa"/>
          </w:tcPr>
          <w:p w:rsidR="00A5149E" w:rsidRPr="00A5149E" w:rsidRDefault="00A5149E" w:rsidP="00DB6FE1">
            <w:r w:rsidRPr="00A5149E">
              <w:t>5. </w:t>
            </w:r>
            <w:r w:rsidRPr="00A5149E">
              <w:br/>
              <w:t>Открытый просмотр занятия в подготовительной группе “Нам на улице не страшно”</w:t>
            </w:r>
          </w:p>
          <w:p w:rsidR="00A5149E" w:rsidRPr="00A5149E" w:rsidRDefault="00A5149E" w:rsidP="00DB6FE1">
            <w:r w:rsidRPr="00A5149E">
              <w:lastRenderedPageBreak/>
              <w:t> </w:t>
            </w:r>
          </w:p>
        </w:tc>
        <w:tc>
          <w:tcPr>
            <w:tcW w:w="144" w:type="dxa"/>
          </w:tcPr>
          <w:p w:rsidR="00A5149E" w:rsidRPr="00A5149E" w:rsidRDefault="00A5149E" w:rsidP="00DB6FE1">
            <w:r w:rsidRPr="00A5149E">
              <w:lastRenderedPageBreak/>
              <w:t xml:space="preserve">Ноябрь </w:t>
            </w:r>
          </w:p>
          <w:p w:rsidR="00A5149E" w:rsidRPr="00A5149E" w:rsidRDefault="00A5149E" w:rsidP="00DB6FE1">
            <w:r w:rsidRPr="00A5149E">
              <w:t> </w:t>
            </w:r>
          </w:p>
        </w:tc>
        <w:tc>
          <w:tcPr>
            <w:tcW w:w="144" w:type="dxa"/>
          </w:tcPr>
          <w:p w:rsidR="00A5149E" w:rsidRPr="00A5149E" w:rsidRDefault="00A5149E" w:rsidP="00DB6FE1">
            <w:r>
              <w:br/>
              <w:t>Воспитатели</w:t>
            </w:r>
            <w:r w:rsidRPr="00A5149E">
              <w:t>,</w:t>
            </w:r>
            <w:r w:rsidRPr="00A5149E">
              <w:br/>
              <w:t>музыкальный руко</w:t>
            </w:r>
            <w:r w:rsidRPr="00A5149E">
              <w:softHyphen/>
              <w:t>водитель</w:t>
            </w:r>
          </w:p>
          <w:p w:rsidR="00A5149E" w:rsidRPr="00A5149E" w:rsidRDefault="00A5149E" w:rsidP="00DB6FE1">
            <w:r w:rsidRPr="00A5149E">
              <w:t> </w:t>
            </w:r>
          </w:p>
        </w:tc>
      </w:tr>
      <w:tr w:rsidR="00A5149E" w:rsidRPr="00A5149E" w:rsidTr="00DB6FE1">
        <w:tc>
          <w:tcPr>
            <w:tcW w:w="144" w:type="dxa"/>
          </w:tcPr>
          <w:p w:rsidR="00A5149E" w:rsidRPr="00A5149E" w:rsidRDefault="00A5149E" w:rsidP="00DB6FE1">
            <w:r w:rsidRPr="00A5149E">
              <w:lastRenderedPageBreak/>
              <w:t>6. </w:t>
            </w:r>
            <w:r w:rsidRPr="00A5149E">
              <w:br/>
              <w:t>Конкурс детских работ на тему “Правила дорожного движения”</w:t>
            </w:r>
          </w:p>
          <w:p w:rsidR="00A5149E" w:rsidRPr="00A5149E" w:rsidRDefault="00A5149E" w:rsidP="00DB6FE1">
            <w:r w:rsidRPr="00A5149E">
              <w:t> </w:t>
            </w:r>
          </w:p>
        </w:tc>
        <w:tc>
          <w:tcPr>
            <w:tcW w:w="144" w:type="dxa"/>
          </w:tcPr>
          <w:p w:rsidR="00A5149E" w:rsidRPr="00A5149E" w:rsidRDefault="00A5149E" w:rsidP="00DB6FE1">
            <w:r w:rsidRPr="00A5149E">
              <w:t>при подготовке к мероприятиям</w:t>
            </w:r>
          </w:p>
          <w:p w:rsidR="00A5149E" w:rsidRPr="00A5149E" w:rsidRDefault="00A5149E" w:rsidP="00DB6FE1">
            <w:r w:rsidRPr="00A5149E">
              <w:t> </w:t>
            </w:r>
          </w:p>
        </w:tc>
        <w:tc>
          <w:tcPr>
            <w:tcW w:w="144" w:type="dxa"/>
          </w:tcPr>
          <w:p w:rsidR="00A5149E" w:rsidRPr="00A5149E" w:rsidRDefault="00A5149E" w:rsidP="00DB6FE1">
            <w:r>
              <w:t xml:space="preserve"> Воспитатели</w:t>
            </w:r>
            <w:r w:rsidRPr="00A5149E">
              <w:t xml:space="preserve"> </w:t>
            </w:r>
          </w:p>
          <w:p w:rsidR="00A5149E" w:rsidRPr="00A5149E" w:rsidRDefault="00A5149E" w:rsidP="00DB6FE1">
            <w:r w:rsidRPr="00A5149E">
              <w:t> </w:t>
            </w:r>
          </w:p>
        </w:tc>
      </w:tr>
      <w:tr w:rsidR="00A5149E" w:rsidRPr="00A5149E" w:rsidTr="00DB6FE1">
        <w:tc>
          <w:tcPr>
            <w:tcW w:w="144" w:type="dxa"/>
          </w:tcPr>
          <w:p w:rsidR="00A5149E" w:rsidRPr="00A5149E" w:rsidRDefault="00A5149E" w:rsidP="00DB6FE1">
            <w:r w:rsidRPr="00A5149E">
              <w:t>7. </w:t>
            </w:r>
            <w:r w:rsidRPr="00A5149E">
              <w:br/>
              <w:t>Подбор и систематизация игр по всем группам по теме “Правила дорожного движения”</w:t>
            </w:r>
          </w:p>
          <w:p w:rsidR="00A5149E" w:rsidRPr="00A5149E" w:rsidRDefault="00A5149E" w:rsidP="00DB6FE1">
            <w:r w:rsidRPr="00A5149E">
              <w:t> </w:t>
            </w:r>
          </w:p>
        </w:tc>
        <w:tc>
          <w:tcPr>
            <w:tcW w:w="144" w:type="dxa"/>
          </w:tcPr>
          <w:p w:rsidR="00A5149E" w:rsidRPr="00A5149E" w:rsidRDefault="00A5149E" w:rsidP="00DB6FE1">
            <w:r w:rsidRPr="00A5149E">
              <w:t>В течение года</w:t>
            </w:r>
          </w:p>
          <w:p w:rsidR="00A5149E" w:rsidRPr="00A5149E" w:rsidRDefault="00A5149E" w:rsidP="00DB6FE1">
            <w:r w:rsidRPr="00A5149E">
              <w:t> </w:t>
            </w:r>
          </w:p>
        </w:tc>
        <w:tc>
          <w:tcPr>
            <w:tcW w:w="144" w:type="dxa"/>
          </w:tcPr>
          <w:p w:rsidR="00A5149E" w:rsidRPr="00A5149E" w:rsidRDefault="00A5149E" w:rsidP="00DB6FE1">
            <w:r>
              <w:br/>
              <w:t>В</w:t>
            </w:r>
            <w:r w:rsidRPr="00A5149E">
              <w:t>оспитатели групп</w:t>
            </w:r>
          </w:p>
          <w:p w:rsidR="00A5149E" w:rsidRPr="00A5149E" w:rsidRDefault="00A5149E" w:rsidP="00DB6FE1">
            <w:r w:rsidRPr="00A5149E">
              <w:t> </w:t>
            </w:r>
          </w:p>
        </w:tc>
      </w:tr>
      <w:tr w:rsidR="00A5149E" w:rsidRPr="00A5149E" w:rsidTr="00DB6FE1">
        <w:tc>
          <w:tcPr>
            <w:tcW w:w="144" w:type="dxa"/>
            <w:gridSpan w:val="3"/>
          </w:tcPr>
          <w:p w:rsidR="00A5149E" w:rsidRPr="00A5149E" w:rsidRDefault="00A5149E" w:rsidP="00DB6FE1">
            <w:pPr>
              <w:jc w:val="center"/>
            </w:pPr>
            <w:r w:rsidRPr="00A5149E">
              <w:rPr>
                <w:b/>
                <w:bCs/>
              </w:rPr>
              <w:t>Работа с детьми</w:t>
            </w:r>
          </w:p>
          <w:p w:rsidR="00A5149E" w:rsidRPr="00A5149E" w:rsidRDefault="00A5149E" w:rsidP="00DB6FE1">
            <w:pPr>
              <w:jc w:val="center"/>
            </w:pPr>
            <w:r w:rsidRPr="00A5149E">
              <w:t> </w:t>
            </w:r>
          </w:p>
        </w:tc>
      </w:tr>
      <w:tr w:rsidR="00A5149E" w:rsidRPr="00A5149E" w:rsidTr="00DB6FE1">
        <w:tc>
          <w:tcPr>
            <w:tcW w:w="144" w:type="dxa"/>
          </w:tcPr>
          <w:p w:rsidR="00A5149E" w:rsidRPr="00A5149E" w:rsidRDefault="00A5149E" w:rsidP="00DB6FE1">
            <w:r w:rsidRPr="00A5149E">
              <w:t>1. </w:t>
            </w:r>
            <w:r w:rsidRPr="00A5149E">
              <w:br/>
              <w:t>Целевые прогулки:</w:t>
            </w:r>
          </w:p>
          <w:p w:rsidR="00A5149E" w:rsidRPr="00A5149E" w:rsidRDefault="00A5149E" w:rsidP="00DB6FE1">
            <w:r w:rsidRPr="00A5149E">
              <w:t> </w:t>
            </w:r>
          </w:p>
        </w:tc>
        <w:tc>
          <w:tcPr>
            <w:tcW w:w="144" w:type="dxa"/>
          </w:tcPr>
          <w:p w:rsidR="00A5149E" w:rsidRPr="00A5149E" w:rsidRDefault="00A5149E" w:rsidP="00DB6FE1">
            <w:r w:rsidRPr="00A5149E">
              <w:t> </w:t>
            </w:r>
          </w:p>
        </w:tc>
        <w:tc>
          <w:tcPr>
            <w:tcW w:w="144" w:type="dxa"/>
          </w:tcPr>
          <w:p w:rsidR="00A5149E" w:rsidRPr="00A5149E" w:rsidRDefault="00A5149E" w:rsidP="00DB6FE1">
            <w:r w:rsidRPr="00A5149E">
              <w:t>Воспитатели групп</w:t>
            </w:r>
          </w:p>
          <w:p w:rsidR="00A5149E" w:rsidRPr="00A5149E" w:rsidRDefault="00A5149E" w:rsidP="00DB6FE1">
            <w:r w:rsidRPr="00A5149E">
              <w:t> </w:t>
            </w:r>
          </w:p>
        </w:tc>
      </w:tr>
      <w:tr w:rsidR="00A5149E" w:rsidRPr="00A5149E" w:rsidTr="00DB6FE1">
        <w:tc>
          <w:tcPr>
            <w:tcW w:w="144" w:type="dxa"/>
          </w:tcPr>
          <w:p w:rsidR="00A5149E" w:rsidRPr="00A5149E" w:rsidRDefault="00A5149E" w:rsidP="00DB6FE1">
            <w:r w:rsidRPr="00A5149E">
              <w:t>младшая и средняя группы;</w:t>
            </w:r>
          </w:p>
          <w:p w:rsidR="00A5149E" w:rsidRPr="00A5149E" w:rsidRDefault="00A5149E" w:rsidP="00DB6FE1">
            <w:r w:rsidRPr="00A5149E">
              <w:t> </w:t>
            </w:r>
          </w:p>
        </w:tc>
        <w:tc>
          <w:tcPr>
            <w:tcW w:w="144" w:type="dxa"/>
          </w:tcPr>
          <w:p w:rsidR="00A5149E" w:rsidRPr="00A5149E" w:rsidRDefault="00A5149E" w:rsidP="00DB6FE1">
            <w:r w:rsidRPr="00A5149E">
              <w:t>1 раз в 2 месяца</w:t>
            </w:r>
          </w:p>
          <w:p w:rsidR="00A5149E" w:rsidRPr="00A5149E" w:rsidRDefault="00A5149E" w:rsidP="00DB6FE1">
            <w:r w:rsidRPr="00A5149E">
              <w:t> </w:t>
            </w:r>
          </w:p>
        </w:tc>
        <w:tc>
          <w:tcPr>
            <w:tcW w:w="144" w:type="dxa"/>
          </w:tcPr>
          <w:p w:rsidR="00A5149E" w:rsidRPr="00A5149E" w:rsidRDefault="00A5149E" w:rsidP="00DB6FE1">
            <w:r w:rsidRPr="00A5149E">
              <w:t> </w:t>
            </w:r>
          </w:p>
        </w:tc>
      </w:tr>
      <w:tr w:rsidR="00A5149E" w:rsidRPr="00A5149E" w:rsidTr="00DB6FE1">
        <w:tc>
          <w:tcPr>
            <w:tcW w:w="144" w:type="dxa"/>
          </w:tcPr>
          <w:p w:rsidR="00A5149E" w:rsidRPr="00A5149E" w:rsidRDefault="00A5149E" w:rsidP="00DB6FE1">
            <w:r w:rsidRPr="00A5149E">
              <w:t>старшая и подготовительная группы</w:t>
            </w:r>
          </w:p>
          <w:p w:rsidR="00A5149E" w:rsidRPr="00A5149E" w:rsidRDefault="00A5149E" w:rsidP="00DB6FE1">
            <w:r w:rsidRPr="00A5149E">
              <w:t> </w:t>
            </w:r>
          </w:p>
        </w:tc>
        <w:tc>
          <w:tcPr>
            <w:tcW w:w="144" w:type="dxa"/>
          </w:tcPr>
          <w:p w:rsidR="00A5149E" w:rsidRPr="00A5149E" w:rsidRDefault="00A5149E" w:rsidP="00DB6FE1">
            <w:r w:rsidRPr="00A5149E">
              <w:t>1 раз в месяц</w:t>
            </w:r>
          </w:p>
          <w:p w:rsidR="00A5149E" w:rsidRPr="00A5149E" w:rsidRDefault="00A5149E" w:rsidP="00DB6FE1">
            <w:r w:rsidRPr="00A5149E">
              <w:t> </w:t>
            </w:r>
          </w:p>
        </w:tc>
        <w:tc>
          <w:tcPr>
            <w:tcW w:w="144" w:type="dxa"/>
          </w:tcPr>
          <w:p w:rsidR="00A5149E" w:rsidRPr="00A5149E" w:rsidRDefault="00A5149E" w:rsidP="00DB6FE1">
            <w:r w:rsidRPr="00A5149E">
              <w:t> </w:t>
            </w:r>
          </w:p>
        </w:tc>
      </w:tr>
      <w:tr w:rsidR="00A5149E" w:rsidRPr="00A5149E" w:rsidTr="00DB6FE1">
        <w:tc>
          <w:tcPr>
            <w:tcW w:w="144" w:type="dxa"/>
          </w:tcPr>
          <w:p w:rsidR="00A5149E" w:rsidRPr="00A5149E" w:rsidRDefault="00A5149E" w:rsidP="00DB6FE1">
            <w:r w:rsidRPr="00A5149E">
              <w:t>2. </w:t>
            </w:r>
            <w:r w:rsidRPr="00A5149E">
              <w:br/>
              <w:t>Игры (подвижные, дидактические, сюжетно-</w:t>
            </w:r>
            <w:r w:rsidRPr="00A5149E">
              <w:softHyphen/>
              <w:t>ролевые, театрализованные)</w:t>
            </w:r>
          </w:p>
          <w:p w:rsidR="00A5149E" w:rsidRPr="00A5149E" w:rsidRDefault="00A5149E" w:rsidP="00DB6FE1">
            <w:r w:rsidRPr="00A5149E">
              <w:t> </w:t>
            </w:r>
          </w:p>
        </w:tc>
        <w:tc>
          <w:tcPr>
            <w:tcW w:w="144" w:type="dxa"/>
          </w:tcPr>
          <w:p w:rsidR="00A5149E" w:rsidRPr="00A5149E" w:rsidRDefault="00A5149E" w:rsidP="00DB6FE1">
            <w:r w:rsidRPr="00A5149E">
              <w:t xml:space="preserve">Ежемесячно </w:t>
            </w:r>
          </w:p>
          <w:p w:rsidR="00A5149E" w:rsidRPr="00A5149E" w:rsidRDefault="00A5149E" w:rsidP="00DB6FE1">
            <w:r w:rsidRPr="00A5149E">
              <w:t> </w:t>
            </w:r>
          </w:p>
        </w:tc>
        <w:tc>
          <w:tcPr>
            <w:tcW w:w="144" w:type="dxa"/>
          </w:tcPr>
          <w:p w:rsidR="00A5149E" w:rsidRPr="00A5149E" w:rsidRDefault="00A5149E" w:rsidP="00DB6FE1">
            <w:r w:rsidRPr="00A5149E">
              <w:t xml:space="preserve">Воспитатели </w:t>
            </w:r>
          </w:p>
          <w:p w:rsidR="00A5149E" w:rsidRPr="00A5149E" w:rsidRDefault="00A5149E" w:rsidP="00DB6FE1">
            <w:r w:rsidRPr="00A5149E">
              <w:t> </w:t>
            </w:r>
          </w:p>
        </w:tc>
      </w:tr>
      <w:tr w:rsidR="00A5149E" w:rsidRPr="00A5149E" w:rsidTr="00DB6FE1">
        <w:tc>
          <w:tcPr>
            <w:tcW w:w="144" w:type="dxa"/>
          </w:tcPr>
          <w:p w:rsidR="00A5149E" w:rsidRPr="00A5149E" w:rsidRDefault="00A5149E" w:rsidP="00DB6FE1">
            <w:r w:rsidRPr="00A5149E">
              <w:t>3. </w:t>
            </w:r>
            <w:r w:rsidRPr="00A5149E">
              <w:br/>
              <w:t xml:space="preserve">Тематические вечера </w:t>
            </w:r>
          </w:p>
          <w:p w:rsidR="00A5149E" w:rsidRPr="00A5149E" w:rsidRDefault="00A5149E" w:rsidP="00DB6FE1">
            <w:r w:rsidRPr="00A5149E">
              <w:t> </w:t>
            </w:r>
          </w:p>
        </w:tc>
        <w:tc>
          <w:tcPr>
            <w:tcW w:w="144" w:type="dxa"/>
            <w:vMerge w:val="restart"/>
          </w:tcPr>
          <w:p w:rsidR="00A5149E" w:rsidRPr="00A5149E" w:rsidRDefault="00A5149E" w:rsidP="00DB6FE1">
            <w:r w:rsidRPr="00A5149E">
              <w:t>1 раз в квартал</w:t>
            </w:r>
          </w:p>
          <w:p w:rsidR="00A5149E" w:rsidRPr="00A5149E" w:rsidRDefault="00A5149E" w:rsidP="00DB6FE1">
            <w:r w:rsidRPr="00A5149E">
              <w:t> </w:t>
            </w:r>
          </w:p>
        </w:tc>
        <w:tc>
          <w:tcPr>
            <w:tcW w:w="144" w:type="dxa"/>
            <w:vMerge w:val="restart"/>
          </w:tcPr>
          <w:p w:rsidR="00A5149E" w:rsidRPr="00A5149E" w:rsidRDefault="00A5149E" w:rsidP="00DB6FE1">
            <w:r w:rsidRPr="00A5149E">
              <w:t>Музыкальный руководитель, воспитатели</w:t>
            </w:r>
          </w:p>
          <w:p w:rsidR="00A5149E" w:rsidRPr="00A5149E" w:rsidRDefault="00A5149E" w:rsidP="00DB6FE1">
            <w:r w:rsidRPr="00A5149E">
              <w:t> </w:t>
            </w:r>
          </w:p>
        </w:tc>
      </w:tr>
      <w:tr w:rsidR="00A5149E" w:rsidRPr="00A5149E" w:rsidTr="00DB6FE1">
        <w:tc>
          <w:tcPr>
            <w:tcW w:w="144" w:type="dxa"/>
          </w:tcPr>
          <w:p w:rsidR="00A5149E" w:rsidRPr="00A5149E" w:rsidRDefault="00A5149E" w:rsidP="00DB6FE1">
            <w:r w:rsidRPr="00A5149E">
              <w:t> </w:t>
            </w:r>
          </w:p>
        </w:tc>
        <w:tc>
          <w:tcPr>
            <w:tcW w:w="0" w:type="auto"/>
            <w:vMerge/>
          </w:tcPr>
          <w:p w:rsidR="00A5149E" w:rsidRPr="00A5149E" w:rsidRDefault="00A5149E" w:rsidP="00DB6FE1"/>
        </w:tc>
        <w:tc>
          <w:tcPr>
            <w:tcW w:w="0" w:type="auto"/>
            <w:vMerge/>
          </w:tcPr>
          <w:p w:rsidR="00A5149E" w:rsidRPr="00A5149E" w:rsidRDefault="00A5149E" w:rsidP="00DB6FE1"/>
        </w:tc>
      </w:tr>
      <w:tr w:rsidR="00A5149E" w:rsidRPr="00A5149E" w:rsidTr="00DB6FE1">
        <w:tc>
          <w:tcPr>
            <w:tcW w:w="144" w:type="dxa"/>
          </w:tcPr>
          <w:p w:rsidR="00A5149E" w:rsidRPr="00A5149E" w:rsidRDefault="00A5149E" w:rsidP="00DB6FE1">
            <w:r w:rsidRPr="00A5149E">
              <w:t>4. </w:t>
            </w:r>
            <w:r w:rsidRPr="00A5149E">
              <w:br/>
              <w:t>Занятия в группах:</w:t>
            </w:r>
          </w:p>
          <w:p w:rsidR="00A5149E" w:rsidRPr="00A5149E" w:rsidRDefault="00A5149E" w:rsidP="00DB6FE1">
            <w:r w:rsidRPr="00A5149E">
              <w:t> </w:t>
            </w:r>
          </w:p>
        </w:tc>
        <w:tc>
          <w:tcPr>
            <w:tcW w:w="144" w:type="dxa"/>
            <w:vMerge w:val="restart"/>
          </w:tcPr>
          <w:p w:rsidR="00A5149E" w:rsidRPr="00A5149E" w:rsidRDefault="00A5149E" w:rsidP="00DB6FE1">
            <w:r w:rsidRPr="00A5149E">
              <w:t>1 раз в квартал</w:t>
            </w:r>
          </w:p>
          <w:p w:rsidR="00A5149E" w:rsidRPr="00A5149E" w:rsidRDefault="00A5149E" w:rsidP="00DB6FE1">
            <w:r w:rsidRPr="00A5149E">
              <w:t> </w:t>
            </w:r>
          </w:p>
        </w:tc>
        <w:tc>
          <w:tcPr>
            <w:tcW w:w="144" w:type="dxa"/>
            <w:vMerge w:val="restart"/>
          </w:tcPr>
          <w:p w:rsidR="00A5149E" w:rsidRPr="00A5149E" w:rsidRDefault="00A5149E" w:rsidP="00DB6FE1">
            <w:r w:rsidRPr="00A5149E">
              <w:t xml:space="preserve">Воспитатели </w:t>
            </w:r>
          </w:p>
          <w:p w:rsidR="00A5149E" w:rsidRPr="00A5149E" w:rsidRDefault="00A5149E" w:rsidP="00DB6FE1">
            <w:r w:rsidRPr="00A5149E">
              <w:t> </w:t>
            </w:r>
          </w:p>
        </w:tc>
      </w:tr>
      <w:tr w:rsidR="00A5149E" w:rsidRPr="00A5149E" w:rsidTr="00DB6FE1">
        <w:tc>
          <w:tcPr>
            <w:tcW w:w="144" w:type="dxa"/>
          </w:tcPr>
          <w:p w:rsidR="00A5149E" w:rsidRPr="00A5149E" w:rsidRDefault="00A5149E" w:rsidP="00DB6FE1">
            <w:r w:rsidRPr="00A5149E">
              <w:t>по ознакомлению с окружающим и развитию речи;</w:t>
            </w:r>
          </w:p>
          <w:p w:rsidR="00A5149E" w:rsidRPr="00A5149E" w:rsidRDefault="00A5149E" w:rsidP="00DB6FE1">
            <w:r w:rsidRPr="00A5149E">
              <w:t> </w:t>
            </w:r>
          </w:p>
        </w:tc>
        <w:tc>
          <w:tcPr>
            <w:tcW w:w="0" w:type="auto"/>
            <w:vMerge/>
          </w:tcPr>
          <w:p w:rsidR="00A5149E" w:rsidRPr="00A5149E" w:rsidRDefault="00A5149E" w:rsidP="00DB6FE1"/>
        </w:tc>
        <w:tc>
          <w:tcPr>
            <w:tcW w:w="0" w:type="auto"/>
            <w:vMerge/>
          </w:tcPr>
          <w:p w:rsidR="00A5149E" w:rsidRPr="00A5149E" w:rsidRDefault="00A5149E" w:rsidP="00DB6FE1"/>
        </w:tc>
      </w:tr>
      <w:tr w:rsidR="00A5149E" w:rsidRPr="00A5149E" w:rsidTr="00DB6FE1">
        <w:tc>
          <w:tcPr>
            <w:tcW w:w="144" w:type="dxa"/>
          </w:tcPr>
          <w:p w:rsidR="00A5149E" w:rsidRPr="00A5149E" w:rsidRDefault="00A5149E" w:rsidP="00DB6FE1">
            <w:r w:rsidRPr="00A5149E">
              <w:t>изобразительной деятельности;</w:t>
            </w:r>
          </w:p>
          <w:p w:rsidR="00A5149E" w:rsidRPr="00A5149E" w:rsidRDefault="00A5149E" w:rsidP="00DB6FE1">
            <w:r w:rsidRPr="00A5149E">
              <w:t> </w:t>
            </w:r>
          </w:p>
        </w:tc>
        <w:tc>
          <w:tcPr>
            <w:tcW w:w="0" w:type="auto"/>
            <w:vMerge/>
          </w:tcPr>
          <w:p w:rsidR="00A5149E" w:rsidRPr="00A5149E" w:rsidRDefault="00A5149E" w:rsidP="00DB6FE1"/>
        </w:tc>
        <w:tc>
          <w:tcPr>
            <w:tcW w:w="0" w:type="auto"/>
            <w:vMerge/>
          </w:tcPr>
          <w:p w:rsidR="00A5149E" w:rsidRPr="00A5149E" w:rsidRDefault="00A5149E" w:rsidP="00DB6FE1"/>
        </w:tc>
      </w:tr>
      <w:tr w:rsidR="00A5149E" w:rsidRPr="00A5149E" w:rsidTr="00DB6FE1">
        <w:tc>
          <w:tcPr>
            <w:tcW w:w="144" w:type="dxa"/>
          </w:tcPr>
          <w:p w:rsidR="00A5149E" w:rsidRPr="00A5149E" w:rsidRDefault="00A5149E" w:rsidP="00DB6FE1">
            <w:r w:rsidRPr="00A5149E">
              <w:t>конструированию</w:t>
            </w:r>
          </w:p>
          <w:p w:rsidR="00A5149E" w:rsidRPr="00A5149E" w:rsidRDefault="00A5149E" w:rsidP="00DB6FE1">
            <w:r w:rsidRPr="00A5149E">
              <w:t> </w:t>
            </w:r>
          </w:p>
        </w:tc>
        <w:tc>
          <w:tcPr>
            <w:tcW w:w="0" w:type="auto"/>
            <w:vMerge/>
          </w:tcPr>
          <w:p w:rsidR="00A5149E" w:rsidRPr="00A5149E" w:rsidRDefault="00A5149E" w:rsidP="00DB6FE1"/>
        </w:tc>
        <w:tc>
          <w:tcPr>
            <w:tcW w:w="0" w:type="auto"/>
            <w:vMerge/>
          </w:tcPr>
          <w:p w:rsidR="00A5149E" w:rsidRPr="00A5149E" w:rsidRDefault="00A5149E" w:rsidP="00DB6FE1"/>
        </w:tc>
      </w:tr>
      <w:tr w:rsidR="00A5149E" w:rsidRPr="00A5149E" w:rsidTr="00DB6FE1">
        <w:tc>
          <w:tcPr>
            <w:tcW w:w="144" w:type="dxa"/>
          </w:tcPr>
          <w:p w:rsidR="00A5149E" w:rsidRPr="00A5149E" w:rsidRDefault="00A5149E" w:rsidP="00DB6FE1">
            <w:r w:rsidRPr="00A5149E">
              <w:t>5. </w:t>
            </w:r>
            <w:r w:rsidRPr="00A5149E">
              <w:br/>
              <w:t xml:space="preserve">Чтение художественной литературы: Т.И. Алиева “Ехали медведи”, “Дорожная азбука”, А. Иванов “Как неразлучные друзья дорогу переходили”, С. Михалков “Моя улица”, “Я иду через дорогу” и др. </w:t>
            </w:r>
          </w:p>
          <w:p w:rsidR="00A5149E" w:rsidRPr="00A5149E" w:rsidRDefault="00A5149E" w:rsidP="00DB6FE1">
            <w:r w:rsidRPr="00A5149E">
              <w:t> </w:t>
            </w:r>
          </w:p>
        </w:tc>
        <w:tc>
          <w:tcPr>
            <w:tcW w:w="144" w:type="dxa"/>
          </w:tcPr>
          <w:p w:rsidR="00A5149E" w:rsidRPr="00A5149E" w:rsidRDefault="00A5149E" w:rsidP="00DB6FE1">
            <w:r w:rsidRPr="00A5149E">
              <w:t>В течение года</w:t>
            </w:r>
          </w:p>
          <w:p w:rsidR="00A5149E" w:rsidRPr="00A5149E" w:rsidRDefault="00A5149E" w:rsidP="00DB6FE1">
            <w:r w:rsidRPr="00A5149E">
              <w:t> </w:t>
            </w:r>
          </w:p>
        </w:tc>
        <w:tc>
          <w:tcPr>
            <w:tcW w:w="144" w:type="dxa"/>
          </w:tcPr>
          <w:p w:rsidR="00A5149E" w:rsidRPr="00A5149E" w:rsidRDefault="00A5149E" w:rsidP="00DB6FE1">
            <w:r w:rsidRPr="00A5149E">
              <w:t>Воспитатели</w:t>
            </w:r>
          </w:p>
          <w:p w:rsidR="00A5149E" w:rsidRPr="00A5149E" w:rsidRDefault="00A5149E" w:rsidP="00DB6FE1">
            <w:r w:rsidRPr="00A5149E">
              <w:t> </w:t>
            </w:r>
          </w:p>
        </w:tc>
      </w:tr>
      <w:tr w:rsidR="00A5149E" w:rsidRPr="00A5149E" w:rsidTr="00DB6FE1">
        <w:tc>
          <w:tcPr>
            <w:tcW w:w="144" w:type="dxa"/>
          </w:tcPr>
          <w:p w:rsidR="00A5149E" w:rsidRPr="00A5149E" w:rsidRDefault="00A5149E" w:rsidP="00DB6FE1">
            <w:r w:rsidRPr="00A5149E">
              <w:t>6. </w:t>
            </w:r>
            <w:r w:rsidRPr="00A5149E">
              <w:br/>
              <w:t xml:space="preserve">Чтение и заучивание стихотворений по тематике </w:t>
            </w:r>
          </w:p>
          <w:p w:rsidR="00A5149E" w:rsidRPr="00A5149E" w:rsidRDefault="00A5149E" w:rsidP="00DB6FE1">
            <w:r w:rsidRPr="00A5149E">
              <w:lastRenderedPageBreak/>
              <w:t> </w:t>
            </w:r>
          </w:p>
        </w:tc>
        <w:tc>
          <w:tcPr>
            <w:tcW w:w="144" w:type="dxa"/>
          </w:tcPr>
          <w:p w:rsidR="00A5149E" w:rsidRPr="00A5149E" w:rsidRDefault="00A5149E" w:rsidP="00DB6FE1">
            <w:r w:rsidRPr="00A5149E">
              <w:lastRenderedPageBreak/>
              <w:t>В течение года</w:t>
            </w:r>
          </w:p>
          <w:p w:rsidR="00A5149E" w:rsidRPr="00A5149E" w:rsidRDefault="00A5149E" w:rsidP="00DB6FE1">
            <w:r w:rsidRPr="00A5149E">
              <w:t> </w:t>
            </w:r>
          </w:p>
        </w:tc>
        <w:tc>
          <w:tcPr>
            <w:tcW w:w="144" w:type="dxa"/>
          </w:tcPr>
          <w:p w:rsidR="00A5149E" w:rsidRPr="00A5149E" w:rsidRDefault="00A5149E" w:rsidP="00DB6FE1">
            <w:r w:rsidRPr="00A5149E">
              <w:t>Воспитатели</w:t>
            </w:r>
          </w:p>
          <w:p w:rsidR="00A5149E" w:rsidRPr="00A5149E" w:rsidRDefault="00A5149E" w:rsidP="00DB6FE1">
            <w:r w:rsidRPr="00A5149E">
              <w:t> </w:t>
            </w:r>
          </w:p>
        </w:tc>
      </w:tr>
      <w:tr w:rsidR="00A5149E" w:rsidRPr="00A5149E" w:rsidTr="00DB6FE1">
        <w:tc>
          <w:tcPr>
            <w:tcW w:w="144" w:type="dxa"/>
          </w:tcPr>
          <w:p w:rsidR="00A5149E" w:rsidRPr="00A5149E" w:rsidRDefault="00A5149E" w:rsidP="00DB6FE1">
            <w:r w:rsidRPr="00A5149E">
              <w:lastRenderedPageBreak/>
              <w:t>7. </w:t>
            </w:r>
            <w:r w:rsidRPr="00A5149E">
              <w:br/>
              <w:t>Загадывание детям загадок о дорожном движении</w:t>
            </w:r>
          </w:p>
          <w:p w:rsidR="00A5149E" w:rsidRPr="00A5149E" w:rsidRDefault="00A5149E" w:rsidP="00DB6FE1">
            <w:r w:rsidRPr="00A5149E">
              <w:t> </w:t>
            </w:r>
          </w:p>
        </w:tc>
        <w:tc>
          <w:tcPr>
            <w:tcW w:w="144" w:type="dxa"/>
          </w:tcPr>
          <w:p w:rsidR="00A5149E" w:rsidRPr="00A5149E" w:rsidRDefault="00A5149E" w:rsidP="00DB6FE1">
            <w:r w:rsidRPr="00A5149E">
              <w:t>В течение года</w:t>
            </w:r>
          </w:p>
          <w:p w:rsidR="00A5149E" w:rsidRPr="00A5149E" w:rsidRDefault="00A5149E" w:rsidP="00DB6FE1">
            <w:r w:rsidRPr="00A5149E">
              <w:t> </w:t>
            </w:r>
          </w:p>
        </w:tc>
        <w:tc>
          <w:tcPr>
            <w:tcW w:w="144" w:type="dxa"/>
          </w:tcPr>
          <w:p w:rsidR="00A5149E" w:rsidRPr="00A5149E" w:rsidRDefault="00A5149E" w:rsidP="00DB6FE1">
            <w:r w:rsidRPr="00A5149E">
              <w:t>Воспитатели</w:t>
            </w:r>
          </w:p>
          <w:p w:rsidR="00A5149E" w:rsidRPr="00A5149E" w:rsidRDefault="00A5149E" w:rsidP="00DB6FE1">
            <w:r w:rsidRPr="00A5149E">
              <w:t> </w:t>
            </w:r>
          </w:p>
        </w:tc>
      </w:tr>
      <w:tr w:rsidR="00A5149E" w:rsidRPr="00A5149E" w:rsidTr="00DB6FE1">
        <w:tc>
          <w:tcPr>
            <w:tcW w:w="144" w:type="dxa"/>
          </w:tcPr>
          <w:p w:rsidR="00A5149E" w:rsidRPr="00A5149E" w:rsidRDefault="00A5149E" w:rsidP="00DB6FE1">
            <w:r w:rsidRPr="00A5149E">
              <w:t>8. </w:t>
            </w:r>
            <w:r w:rsidRPr="00A5149E">
              <w:br/>
              <w:t>Просмотр видеофильмов: “Загадки улицы”, “Зебра на асфальте”, “Правила дорожного движения”, “Сердитый автомобиль”</w:t>
            </w:r>
          </w:p>
          <w:p w:rsidR="00A5149E" w:rsidRPr="00A5149E" w:rsidRDefault="00A5149E" w:rsidP="00DB6FE1">
            <w:r w:rsidRPr="00A5149E">
              <w:t> </w:t>
            </w:r>
          </w:p>
        </w:tc>
        <w:tc>
          <w:tcPr>
            <w:tcW w:w="144" w:type="dxa"/>
          </w:tcPr>
          <w:p w:rsidR="00A5149E" w:rsidRPr="00A5149E" w:rsidRDefault="00A5149E" w:rsidP="00DB6FE1">
            <w:r w:rsidRPr="00A5149E">
              <w:t>В течение года</w:t>
            </w:r>
          </w:p>
          <w:p w:rsidR="00A5149E" w:rsidRPr="00A5149E" w:rsidRDefault="00A5149E" w:rsidP="00DB6FE1">
            <w:r w:rsidRPr="00A5149E">
              <w:t> </w:t>
            </w:r>
          </w:p>
        </w:tc>
        <w:tc>
          <w:tcPr>
            <w:tcW w:w="144" w:type="dxa"/>
          </w:tcPr>
          <w:p w:rsidR="00A5149E" w:rsidRPr="00A5149E" w:rsidRDefault="00A5149E" w:rsidP="00DB6FE1">
            <w:r w:rsidRPr="00A5149E">
              <w:t xml:space="preserve">Воспитатели </w:t>
            </w:r>
          </w:p>
          <w:p w:rsidR="00A5149E" w:rsidRPr="00A5149E" w:rsidRDefault="00A5149E" w:rsidP="00DB6FE1">
            <w:r w:rsidRPr="00A5149E">
              <w:t> </w:t>
            </w:r>
          </w:p>
        </w:tc>
      </w:tr>
      <w:tr w:rsidR="00A5149E" w:rsidRPr="00A5149E" w:rsidTr="00DB6FE1">
        <w:tc>
          <w:tcPr>
            <w:tcW w:w="144" w:type="dxa"/>
            <w:gridSpan w:val="3"/>
          </w:tcPr>
          <w:p w:rsidR="00A5149E" w:rsidRPr="00A5149E" w:rsidRDefault="00A5149E" w:rsidP="00DB6FE1">
            <w:pPr>
              <w:jc w:val="center"/>
            </w:pPr>
            <w:r w:rsidRPr="00A5149E">
              <w:rPr>
                <w:b/>
                <w:bCs/>
              </w:rPr>
              <w:t>Работа с родителями</w:t>
            </w:r>
          </w:p>
          <w:p w:rsidR="00A5149E" w:rsidRPr="00A5149E" w:rsidRDefault="00A5149E" w:rsidP="00DB6FE1">
            <w:pPr>
              <w:jc w:val="center"/>
            </w:pPr>
            <w:r w:rsidRPr="00A5149E">
              <w:t> </w:t>
            </w:r>
          </w:p>
        </w:tc>
      </w:tr>
      <w:tr w:rsidR="00A5149E" w:rsidRPr="00A5149E" w:rsidTr="00DB6FE1">
        <w:tc>
          <w:tcPr>
            <w:tcW w:w="144" w:type="dxa"/>
          </w:tcPr>
          <w:p w:rsidR="00A5149E" w:rsidRPr="00A5149E" w:rsidRDefault="00A5149E" w:rsidP="00DB6FE1">
            <w:r w:rsidRPr="00A5149E">
              <w:t>1. </w:t>
            </w:r>
            <w:r w:rsidRPr="00A5149E">
              <w:br/>
              <w:t>Общее родительское собрание “Дорожная азбука” (с приглашением представителя ГИБДД)</w:t>
            </w:r>
          </w:p>
          <w:p w:rsidR="00A5149E" w:rsidRPr="00A5149E" w:rsidRDefault="00A5149E" w:rsidP="00DB6FE1">
            <w:r w:rsidRPr="00A5149E">
              <w:t> </w:t>
            </w:r>
          </w:p>
        </w:tc>
        <w:tc>
          <w:tcPr>
            <w:tcW w:w="144" w:type="dxa"/>
          </w:tcPr>
          <w:p w:rsidR="00A5149E" w:rsidRPr="00A5149E" w:rsidRDefault="00A5149E" w:rsidP="00DB6FE1">
            <w:r w:rsidRPr="00A5149E">
              <w:t xml:space="preserve">февраль </w:t>
            </w:r>
          </w:p>
          <w:p w:rsidR="00A5149E" w:rsidRPr="00A5149E" w:rsidRDefault="00A5149E" w:rsidP="00DB6FE1">
            <w:r w:rsidRPr="00A5149E">
              <w:t> </w:t>
            </w:r>
          </w:p>
        </w:tc>
        <w:tc>
          <w:tcPr>
            <w:tcW w:w="144" w:type="dxa"/>
          </w:tcPr>
          <w:p w:rsidR="00A5149E" w:rsidRPr="00A5149E" w:rsidRDefault="00A5149E" w:rsidP="00DB6FE1">
            <w:r>
              <w:t>Заведующий</w:t>
            </w:r>
            <w:r w:rsidRPr="00A5149E">
              <w:t xml:space="preserve">, воспитатели, музыкальный руководитель </w:t>
            </w:r>
          </w:p>
          <w:p w:rsidR="00A5149E" w:rsidRPr="00A5149E" w:rsidRDefault="00A5149E" w:rsidP="00DB6FE1">
            <w:r w:rsidRPr="00A5149E">
              <w:t> </w:t>
            </w:r>
          </w:p>
        </w:tc>
      </w:tr>
      <w:tr w:rsidR="00A5149E" w:rsidRPr="00A5149E" w:rsidTr="00DB6FE1">
        <w:tc>
          <w:tcPr>
            <w:tcW w:w="144" w:type="dxa"/>
          </w:tcPr>
          <w:p w:rsidR="00A5149E" w:rsidRPr="00A5149E" w:rsidRDefault="00A5149E" w:rsidP="00DB6FE1">
            <w:r w:rsidRPr="00A5149E">
              <w:t>2. </w:t>
            </w:r>
            <w:r w:rsidRPr="00A5149E">
              <w:br/>
              <w:t>Оформление папки-</w:t>
            </w:r>
            <w:r w:rsidRPr="00A5149E">
              <w:softHyphen/>
              <w:t>передвижки “Правила дорожные детям знать положено”</w:t>
            </w:r>
          </w:p>
          <w:p w:rsidR="00A5149E" w:rsidRPr="00A5149E" w:rsidRDefault="00A5149E" w:rsidP="00DB6FE1">
            <w:r w:rsidRPr="00A5149E">
              <w:t> </w:t>
            </w:r>
          </w:p>
        </w:tc>
        <w:tc>
          <w:tcPr>
            <w:tcW w:w="144" w:type="dxa"/>
          </w:tcPr>
          <w:p w:rsidR="00A5149E" w:rsidRPr="00A5149E" w:rsidRDefault="00A5149E" w:rsidP="00DB6FE1">
            <w:r w:rsidRPr="00A5149E">
              <w:t xml:space="preserve">Ноябрь </w:t>
            </w:r>
          </w:p>
          <w:p w:rsidR="00A5149E" w:rsidRPr="00A5149E" w:rsidRDefault="00A5149E" w:rsidP="00DB6FE1">
            <w:r w:rsidRPr="00A5149E">
              <w:t> </w:t>
            </w:r>
          </w:p>
        </w:tc>
        <w:tc>
          <w:tcPr>
            <w:tcW w:w="144" w:type="dxa"/>
          </w:tcPr>
          <w:p w:rsidR="00A5149E" w:rsidRPr="00A5149E" w:rsidRDefault="00A5149E" w:rsidP="00DB6FE1">
            <w:r w:rsidRPr="00A5149E">
              <w:t xml:space="preserve"> </w:t>
            </w:r>
            <w:r>
              <w:t>В</w:t>
            </w:r>
            <w:r w:rsidRPr="00A5149E">
              <w:t>оспитатели</w:t>
            </w:r>
          </w:p>
          <w:p w:rsidR="00A5149E" w:rsidRPr="00A5149E" w:rsidRDefault="00A5149E" w:rsidP="00DB6FE1">
            <w:r w:rsidRPr="00A5149E">
              <w:t> </w:t>
            </w:r>
          </w:p>
        </w:tc>
      </w:tr>
      <w:tr w:rsidR="00A5149E" w:rsidRPr="00A5149E" w:rsidTr="00DB6FE1">
        <w:tc>
          <w:tcPr>
            <w:tcW w:w="144" w:type="dxa"/>
          </w:tcPr>
          <w:p w:rsidR="00A5149E" w:rsidRPr="00A5149E" w:rsidRDefault="00A5149E" w:rsidP="00DB6FE1">
            <w:r w:rsidRPr="00A5149E">
              <w:t>3. </w:t>
            </w:r>
            <w:r w:rsidRPr="00A5149E">
              <w:br/>
              <w:t>Участие родителей в подготовке и проведении занятий по правилам дорожного движения</w:t>
            </w:r>
          </w:p>
          <w:p w:rsidR="00A5149E" w:rsidRPr="00A5149E" w:rsidRDefault="00A5149E" w:rsidP="00DB6FE1">
            <w:r w:rsidRPr="00A5149E">
              <w:t> </w:t>
            </w:r>
          </w:p>
        </w:tc>
        <w:tc>
          <w:tcPr>
            <w:tcW w:w="144" w:type="dxa"/>
          </w:tcPr>
          <w:p w:rsidR="00A5149E" w:rsidRPr="00A5149E" w:rsidRDefault="00A5149E" w:rsidP="00DB6FE1">
            <w:r w:rsidRPr="00A5149E">
              <w:t>1 раз в квартал</w:t>
            </w:r>
          </w:p>
          <w:p w:rsidR="00A5149E" w:rsidRPr="00A5149E" w:rsidRDefault="00A5149E" w:rsidP="00DB6FE1">
            <w:r w:rsidRPr="00A5149E">
              <w:t> </w:t>
            </w:r>
          </w:p>
        </w:tc>
        <w:tc>
          <w:tcPr>
            <w:tcW w:w="144" w:type="dxa"/>
          </w:tcPr>
          <w:p w:rsidR="00A5149E" w:rsidRPr="00A5149E" w:rsidRDefault="00A5149E" w:rsidP="00DB6FE1">
            <w:r>
              <w:t>Старший воспитатель</w:t>
            </w:r>
          </w:p>
          <w:p w:rsidR="00A5149E" w:rsidRPr="00A5149E" w:rsidRDefault="00A5149E" w:rsidP="00DB6FE1">
            <w:r w:rsidRPr="00A5149E">
              <w:t> </w:t>
            </w:r>
          </w:p>
        </w:tc>
      </w:tr>
      <w:tr w:rsidR="00A5149E" w:rsidRPr="00A5149E" w:rsidTr="00DB6FE1">
        <w:tc>
          <w:tcPr>
            <w:tcW w:w="144" w:type="dxa"/>
            <w:gridSpan w:val="3"/>
          </w:tcPr>
          <w:p w:rsidR="00A5149E" w:rsidRPr="00A5149E" w:rsidRDefault="00A5149E" w:rsidP="00DB6FE1">
            <w:pPr>
              <w:jc w:val="center"/>
            </w:pPr>
            <w:r w:rsidRPr="00A5149E">
              <w:rPr>
                <w:b/>
                <w:bCs/>
              </w:rPr>
              <w:t>Межведомственные связи</w:t>
            </w:r>
          </w:p>
          <w:p w:rsidR="00A5149E" w:rsidRPr="00A5149E" w:rsidRDefault="00A5149E" w:rsidP="00DB6FE1">
            <w:pPr>
              <w:jc w:val="center"/>
            </w:pPr>
            <w:r w:rsidRPr="00A5149E">
              <w:t> </w:t>
            </w:r>
          </w:p>
        </w:tc>
      </w:tr>
      <w:tr w:rsidR="00A5149E" w:rsidRPr="00A5149E" w:rsidTr="00DB6FE1">
        <w:tc>
          <w:tcPr>
            <w:tcW w:w="144" w:type="dxa"/>
          </w:tcPr>
          <w:p w:rsidR="00A5149E" w:rsidRPr="00A5149E" w:rsidRDefault="00A5149E" w:rsidP="00DB6FE1">
            <w:r w:rsidRPr="00A5149E">
              <w:t>1. </w:t>
            </w:r>
            <w:r w:rsidRPr="00A5149E">
              <w:br/>
              <w:t>Участие представителя ГИ</w:t>
            </w:r>
            <w:proofErr w:type="gramStart"/>
            <w:r w:rsidRPr="00A5149E">
              <w:t>БДД в пр</w:t>
            </w:r>
            <w:proofErr w:type="gramEnd"/>
            <w:r w:rsidRPr="00A5149E">
              <w:t>оведении общего родительского собрания</w:t>
            </w:r>
          </w:p>
          <w:p w:rsidR="00A5149E" w:rsidRPr="00A5149E" w:rsidRDefault="00A5149E" w:rsidP="00DB6FE1">
            <w:r w:rsidRPr="00A5149E">
              <w:t> </w:t>
            </w:r>
          </w:p>
        </w:tc>
        <w:tc>
          <w:tcPr>
            <w:tcW w:w="144" w:type="dxa"/>
          </w:tcPr>
          <w:p w:rsidR="00A5149E" w:rsidRPr="00A5149E" w:rsidRDefault="00A5149E" w:rsidP="00DB6FE1">
            <w:r w:rsidRPr="00A5149E">
              <w:t>февраль</w:t>
            </w:r>
          </w:p>
          <w:p w:rsidR="00A5149E" w:rsidRPr="00A5149E" w:rsidRDefault="00A5149E" w:rsidP="00DB6FE1">
            <w:r w:rsidRPr="00A5149E">
              <w:t> </w:t>
            </w:r>
          </w:p>
        </w:tc>
        <w:tc>
          <w:tcPr>
            <w:tcW w:w="144" w:type="dxa"/>
          </w:tcPr>
          <w:p w:rsidR="00A5149E" w:rsidRPr="00A5149E" w:rsidRDefault="00A5149E" w:rsidP="00DB6FE1">
            <w:r w:rsidRPr="00A5149E">
              <w:t xml:space="preserve">Заведующий </w:t>
            </w:r>
          </w:p>
          <w:p w:rsidR="00A5149E" w:rsidRPr="00A5149E" w:rsidRDefault="00A5149E" w:rsidP="00DB6FE1">
            <w:r w:rsidRPr="00A5149E">
              <w:t> </w:t>
            </w:r>
          </w:p>
        </w:tc>
      </w:tr>
      <w:tr w:rsidR="00A5149E" w:rsidRPr="00A5149E" w:rsidTr="00DB6FE1">
        <w:tc>
          <w:tcPr>
            <w:tcW w:w="144" w:type="dxa"/>
          </w:tcPr>
          <w:p w:rsidR="00A5149E" w:rsidRPr="00A5149E" w:rsidRDefault="00A5149E" w:rsidP="00DB6FE1">
            <w:r w:rsidRPr="00A5149E">
              <w:t>2. </w:t>
            </w:r>
            <w:r w:rsidRPr="00A5149E">
              <w:br/>
              <w:t>Участие инспектора ГИ</w:t>
            </w:r>
            <w:proofErr w:type="gramStart"/>
            <w:r w:rsidRPr="00A5149E">
              <w:t>БДД в пр</w:t>
            </w:r>
            <w:proofErr w:type="gramEnd"/>
            <w:r w:rsidRPr="00A5149E">
              <w:t>оведении занятий по правилам дорожного движения</w:t>
            </w:r>
          </w:p>
          <w:p w:rsidR="00A5149E" w:rsidRPr="00A5149E" w:rsidRDefault="00A5149E" w:rsidP="00DB6FE1">
            <w:r w:rsidRPr="00A5149E">
              <w:t> </w:t>
            </w:r>
          </w:p>
        </w:tc>
        <w:tc>
          <w:tcPr>
            <w:tcW w:w="144" w:type="dxa"/>
          </w:tcPr>
          <w:p w:rsidR="00A5149E" w:rsidRPr="00A5149E" w:rsidRDefault="00A5149E" w:rsidP="00DB6FE1">
            <w:r w:rsidRPr="00A5149E">
              <w:t>1 раз в квартал</w:t>
            </w:r>
          </w:p>
          <w:p w:rsidR="00A5149E" w:rsidRPr="00A5149E" w:rsidRDefault="00A5149E" w:rsidP="00DB6FE1">
            <w:r w:rsidRPr="00A5149E">
              <w:t> </w:t>
            </w:r>
          </w:p>
        </w:tc>
        <w:tc>
          <w:tcPr>
            <w:tcW w:w="144" w:type="dxa"/>
          </w:tcPr>
          <w:p w:rsidR="00A5149E" w:rsidRPr="00A5149E" w:rsidRDefault="00A5149E" w:rsidP="00DB6FE1">
            <w:r w:rsidRPr="00A5149E">
              <w:t xml:space="preserve">Заведующий </w:t>
            </w:r>
          </w:p>
          <w:p w:rsidR="00A5149E" w:rsidRPr="00A5149E" w:rsidRDefault="00A5149E" w:rsidP="00DB6FE1">
            <w:r w:rsidRPr="00A5149E">
              <w:t> </w:t>
            </w:r>
          </w:p>
        </w:tc>
      </w:tr>
      <w:tr w:rsidR="00A5149E" w:rsidRPr="00A5149E" w:rsidTr="00DB6FE1">
        <w:tc>
          <w:tcPr>
            <w:tcW w:w="144" w:type="dxa"/>
          </w:tcPr>
          <w:p w:rsidR="00A5149E" w:rsidRPr="00A5149E" w:rsidRDefault="00A5149E" w:rsidP="00DB6FE1">
            <w:r w:rsidRPr="00A5149E">
              <w:t>3. </w:t>
            </w:r>
            <w:r w:rsidRPr="00A5149E">
              <w:br/>
              <w:t>Привлечение школьников – выпускников детского</w:t>
            </w:r>
            <w:r w:rsidR="000460A7">
              <w:t xml:space="preserve"> сада</w:t>
            </w:r>
            <w:r w:rsidRPr="00A5149E">
              <w:t xml:space="preserve"> – к изготовлению атрибутов для игр и проведению занятий по тематике</w:t>
            </w:r>
          </w:p>
          <w:p w:rsidR="00A5149E" w:rsidRPr="00A5149E" w:rsidRDefault="00A5149E" w:rsidP="00DB6FE1">
            <w:r w:rsidRPr="00A5149E">
              <w:t> </w:t>
            </w:r>
          </w:p>
        </w:tc>
        <w:tc>
          <w:tcPr>
            <w:tcW w:w="144" w:type="dxa"/>
          </w:tcPr>
          <w:p w:rsidR="00A5149E" w:rsidRPr="00A5149E" w:rsidRDefault="00A5149E" w:rsidP="00DB6FE1">
            <w:r w:rsidRPr="00A5149E">
              <w:t>В течение года</w:t>
            </w:r>
          </w:p>
          <w:p w:rsidR="00A5149E" w:rsidRPr="00A5149E" w:rsidRDefault="00A5149E" w:rsidP="00DB6FE1">
            <w:r w:rsidRPr="00A5149E">
              <w:t> </w:t>
            </w:r>
          </w:p>
        </w:tc>
        <w:tc>
          <w:tcPr>
            <w:tcW w:w="144" w:type="dxa"/>
          </w:tcPr>
          <w:p w:rsidR="00A5149E" w:rsidRPr="00A5149E" w:rsidRDefault="00A5149E" w:rsidP="00DB6FE1">
            <w:r w:rsidRPr="00A5149E">
              <w:t xml:space="preserve">Заведующий </w:t>
            </w:r>
          </w:p>
          <w:p w:rsidR="00A5149E" w:rsidRPr="00A5149E" w:rsidRDefault="00A5149E" w:rsidP="00DB6FE1">
            <w:r w:rsidRPr="00A5149E">
              <w:t> </w:t>
            </w:r>
          </w:p>
        </w:tc>
      </w:tr>
    </w:tbl>
    <w:p w:rsidR="00A5149E" w:rsidRPr="00A5149E" w:rsidRDefault="00A5149E" w:rsidP="00A5149E">
      <w:pPr>
        <w:rPr>
          <w:b/>
          <w:bCs/>
        </w:rPr>
      </w:pPr>
      <w:r w:rsidRPr="00A5149E">
        <w:rPr>
          <w:b/>
          <w:bCs/>
        </w:rPr>
        <w:t> </w:t>
      </w:r>
    </w:p>
    <w:p w:rsidR="00A5149E" w:rsidRPr="00A5149E" w:rsidRDefault="00A5149E" w:rsidP="00A5149E">
      <w:pPr>
        <w:rPr>
          <w:b/>
          <w:bCs/>
        </w:rPr>
      </w:pPr>
    </w:p>
    <w:p w:rsidR="00A5149E" w:rsidRPr="00A5149E" w:rsidRDefault="00A5149E" w:rsidP="00A5149E">
      <w:pPr>
        <w:rPr>
          <w:b/>
          <w:bCs/>
        </w:rPr>
      </w:pPr>
    </w:p>
    <w:p w:rsidR="00A5149E" w:rsidRPr="00A5149E" w:rsidRDefault="00A5149E" w:rsidP="00A5149E">
      <w:pPr>
        <w:rPr>
          <w:b/>
          <w:bCs/>
        </w:rPr>
      </w:pPr>
    </w:p>
    <w:p w:rsidR="00A5149E" w:rsidRPr="00A5149E" w:rsidRDefault="00A5149E" w:rsidP="00A5149E">
      <w:pPr>
        <w:rPr>
          <w:b/>
          <w:bCs/>
        </w:rPr>
      </w:pPr>
    </w:p>
    <w:p w:rsidR="00A5149E" w:rsidRPr="00A5149E" w:rsidRDefault="00A5149E" w:rsidP="00A5149E">
      <w:pPr>
        <w:rPr>
          <w:b/>
          <w:bCs/>
        </w:rPr>
      </w:pPr>
    </w:p>
    <w:p w:rsidR="00A5149E" w:rsidRPr="00A5149E" w:rsidRDefault="00A5149E" w:rsidP="00A5149E"/>
    <w:p w:rsidR="00A5149E" w:rsidRPr="00A5149E" w:rsidRDefault="00A5149E" w:rsidP="00A5149E"/>
    <w:p w:rsidR="00A5149E" w:rsidRPr="00A5149E" w:rsidRDefault="00A5149E" w:rsidP="00A5149E"/>
    <w:p w:rsidR="00A5149E" w:rsidRPr="00A5149E" w:rsidRDefault="00A5149E" w:rsidP="00A5149E"/>
    <w:p w:rsidR="00A5149E" w:rsidRPr="00A5149E" w:rsidRDefault="00A5149E" w:rsidP="00A5149E"/>
    <w:p w:rsidR="00A5149E" w:rsidRPr="00A5149E" w:rsidRDefault="00A5149E" w:rsidP="00A5149E"/>
    <w:p w:rsidR="005859C7" w:rsidRPr="00A5149E" w:rsidRDefault="005859C7"/>
    <w:sectPr w:rsidR="005859C7" w:rsidRPr="00A5149E" w:rsidSect="00585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49E"/>
    <w:rsid w:val="000460A7"/>
    <w:rsid w:val="005859C7"/>
    <w:rsid w:val="00794565"/>
    <w:rsid w:val="00A51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4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1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New005</dc:creator>
  <cp:keywords/>
  <dc:description/>
  <cp:lastModifiedBy>New005</cp:lastModifiedBy>
  <cp:revision>2</cp:revision>
  <dcterms:created xsi:type="dcterms:W3CDTF">2017-10-04T10:43:00Z</dcterms:created>
  <dcterms:modified xsi:type="dcterms:W3CDTF">2017-10-04T11:04:00Z</dcterms:modified>
</cp:coreProperties>
</file>