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31" w:rsidRPr="004D560A" w:rsidRDefault="007E3D68" w:rsidP="00A54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AC5691" w:rsidRPr="004D5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фронтального </w:t>
      </w:r>
      <w:r w:rsidRPr="004D5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занятия по обучению грамоте в подготовительной к школе группе</w:t>
      </w:r>
    </w:p>
    <w:p w:rsidR="007E3D68" w:rsidRPr="004D560A" w:rsidRDefault="007E3D68" w:rsidP="00A54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5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C70F4B" w:rsidRPr="004D5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D56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Дифференциация звука [ТЬ]-[Ц]»</w:t>
      </w:r>
    </w:p>
    <w:p w:rsidR="00A54E3F" w:rsidRPr="004D560A" w:rsidRDefault="00A54E3F" w:rsidP="00A54E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D68" w:rsidRPr="004D560A" w:rsidRDefault="007E3D68" w:rsidP="007E3D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560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4D560A">
        <w:rPr>
          <w:rStyle w:val="apple-converted-space"/>
          <w:color w:val="000000" w:themeColor="text1"/>
          <w:sz w:val="28"/>
          <w:szCs w:val="28"/>
        </w:rPr>
        <w:t> </w:t>
      </w:r>
      <w:r w:rsidR="00C70F4B" w:rsidRPr="004D560A">
        <w:rPr>
          <w:color w:val="000000" w:themeColor="text1"/>
          <w:sz w:val="28"/>
          <w:szCs w:val="28"/>
        </w:rPr>
        <w:t>дифференциация звуков [</w:t>
      </w:r>
      <w:proofErr w:type="spellStart"/>
      <w:r w:rsidR="00C70F4B" w:rsidRPr="004D560A">
        <w:rPr>
          <w:color w:val="000000" w:themeColor="text1"/>
          <w:sz w:val="28"/>
          <w:szCs w:val="28"/>
        </w:rPr>
        <w:t>ть</w:t>
      </w:r>
      <w:proofErr w:type="spellEnd"/>
      <w:r w:rsidR="00694D8F" w:rsidRPr="004D560A">
        <w:rPr>
          <w:color w:val="000000" w:themeColor="text1"/>
          <w:sz w:val="28"/>
          <w:szCs w:val="28"/>
        </w:rPr>
        <w:t>] - [ц</w:t>
      </w:r>
      <w:r w:rsidRPr="004D560A">
        <w:rPr>
          <w:color w:val="000000" w:themeColor="text1"/>
          <w:sz w:val="28"/>
          <w:szCs w:val="28"/>
        </w:rPr>
        <w:t>] и букв «т-ц» в слогах, словах и предложениях.</w:t>
      </w:r>
    </w:p>
    <w:p w:rsidR="00A54E3F" w:rsidRPr="004D560A" w:rsidRDefault="00A54E3F" w:rsidP="007E3D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E3D68" w:rsidRPr="004D560A" w:rsidRDefault="00A54E3F" w:rsidP="007E3D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D560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="007E3D68" w:rsidRPr="004D560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4A1538" w:rsidRPr="004D560A" w:rsidRDefault="004A1538" w:rsidP="004A1538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1. Формировать правильное произношение звуков «</w:t>
      </w:r>
      <w:proofErr w:type="spellStart"/>
      <w:r w:rsidRPr="004D560A">
        <w:rPr>
          <w:color w:val="000000" w:themeColor="text1"/>
          <w:sz w:val="28"/>
          <w:szCs w:val="28"/>
        </w:rPr>
        <w:t>Ть</w:t>
      </w:r>
      <w:proofErr w:type="spellEnd"/>
      <w:r w:rsidRPr="004D560A">
        <w:rPr>
          <w:color w:val="000000" w:themeColor="text1"/>
          <w:sz w:val="28"/>
          <w:szCs w:val="28"/>
        </w:rPr>
        <w:t>», «Ц» в слогах, словах, предложениях.</w:t>
      </w:r>
    </w:p>
    <w:p w:rsidR="004A1538" w:rsidRPr="004D560A" w:rsidRDefault="004A1538" w:rsidP="004A1538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2. Уч</w:t>
      </w:r>
      <w:r w:rsidR="00C70F4B" w:rsidRPr="004D560A">
        <w:rPr>
          <w:color w:val="000000" w:themeColor="text1"/>
          <w:sz w:val="28"/>
          <w:szCs w:val="28"/>
        </w:rPr>
        <w:t>ить дифференцировать звуки «</w:t>
      </w:r>
      <w:proofErr w:type="spellStart"/>
      <w:r w:rsidR="00C70F4B" w:rsidRPr="004D560A">
        <w:rPr>
          <w:color w:val="000000" w:themeColor="text1"/>
          <w:sz w:val="28"/>
          <w:szCs w:val="28"/>
        </w:rPr>
        <w:t>Ть</w:t>
      </w:r>
      <w:proofErr w:type="spellEnd"/>
      <w:r w:rsidR="00C70F4B" w:rsidRPr="004D560A">
        <w:rPr>
          <w:color w:val="000000" w:themeColor="text1"/>
          <w:sz w:val="28"/>
          <w:szCs w:val="28"/>
        </w:rPr>
        <w:t xml:space="preserve">» - </w:t>
      </w:r>
      <w:r w:rsidRPr="004D560A">
        <w:rPr>
          <w:color w:val="000000" w:themeColor="text1"/>
          <w:sz w:val="28"/>
          <w:szCs w:val="28"/>
        </w:rPr>
        <w:t>«Ц» в устной речи и на письме.</w:t>
      </w:r>
    </w:p>
    <w:p w:rsidR="004A1538" w:rsidRPr="004D560A" w:rsidRDefault="004A1538" w:rsidP="004A1538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3. Формировать понятие «согласный, твердый (мягкий), глухой звук».</w:t>
      </w:r>
    </w:p>
    <w:p w:rsidR="004A1538" w:rsidRPr="004D560A" w:rsidRDefault="00C70F4B" w:rsidP="004A1538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4. Формировать навыки звукового</w:t>
      </w:r>
      <w:r w:rsidR="004A1538" w:rsidRPr="004D560A">
        <w:rPr>
          <w:color w:val="000000" w:themeColor="text1"/>
          <w:sz w:val="28"/>
          <w:szCs w:val="28"/>
        </w:rPr>
        <w:t xml:space="preserve"> анализа и синтеза.</w:t>
      </w:r>
    </w:p>
    <w:p w:rsidR="004A1538" w:rsidRPr="004D560A" w:rsidRDefault="004A1538" w:rsidP="004A1538">
      <w:pPr>
        <w:pStyle w:val="a3"/>
        <w:spacing w:before="225" w:beforeAutospacing="0" w:line="288" w:lineRule="atLeast"/>
        <w:ind w:left="225" w:right="375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5. Развивать фонематическое восприятие, внимание, память, мышление, мелкую моторику, графические навыки.</w:t>
      </w:r>
    </w:p>
    <w:p w:rsidR="007E3D68" w:rsidRPr="004D560A" w:rsidRDefault="007E3D68" w:rsidP="007E3D6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>Оборудование:</w:t>
      </w:r>
      <w:r w:rsidRPr="004D560A">
        <w:rPr>
          <w:color w:val="000000" w:themeColor="text1"/>
          <w:sz w:val="28"/>
          <w:szCs w:val="28"/>
        </w:rPr>
        <w:t xml:space="preserve"> Индивидуальные рабочие тетради для логопедических занятий. </w:t>
      </w:r>
    </w:p>
    <w:p w:rsidR="007E3D68" w:rsidRPr="004D560A" w:rsidRDefault="007E3D68" w:rsidP="007E3D6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 </w:t>
      </w:r>
    </w:p>
    <w:p w:rsidR="007E3D68" w:rsidRPr="004D560A" w:rsidRDefault="007E3D68" w:rsidP="00A54E3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4D560A">
        <w:rPr>
          <w:b/>
          <w:i/>
          <w:color w:val="000000" w:themeColor="text1"/>
          <w:sz w:val="28"/>
          <w:szCs w:val="28"/>
        </w:rPr>
        <w:t>Ход занятия</w:t>
      </w:r>
    </w:p>
    <w:p w:rsidR="007E3D68" w:rsidRPr="004D560A" w:rsidRDefault="007E3D68" w:rsidP="00A54E3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 xml:space="preserve">Организационный момент </w:t>
      </w:r>
    </w:p>
    <w:p w:rsidR="004A1538" w:rsidRPr="004D560A" w:rsidRDefault="00A54E3F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-</w:t>
      </w:r>
      <w:r w:rsidR="004A1538" w:rsidRPr="004D560A">
        <w:rPr>
          <w:color w:val="000000" w:themeColor="text1"/>
          <w:sz w:val="28"/>
          <w:szCs w:val="28"/>
        </w:rPr>
        <w:t>Садится на место тот, кто назовет слово со звуком «</w:t>
      </w:r>
      <w:proofErr w:type="spellStart"/>
      <w:r w:rsidR="004A1538" w:rsidRPr="004D560A">
        <w:rPr>
          <w:color w:val="000000" w:themeColor="text1"/>
          <w:sz w:val="28"/>
          <w:szCs w:val="28"/>
        </w:rPr>
        <w:t>Ть</w:t>
      </w:r>
      <w:proofErr w:type="spellEnd"/>
      <w:r w:rsidR="004A1538" w:rsidRPr="004D560A">
        <w:rPr>
          <w:color w:val="000000" w:themeColor="text1"/>
          <w:sz w:val="28"/>
          <w:szCs w:val="28"/>
        </w:rPr>
        <w:t>» или «Ц».</w:t>
      </w:r>
    </w:p>
    <w:p w:rsidR="004A1538" w:rsidRPr="004D560A" w:rsidRDefault="004A1538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i/>
          <w:color w:val="000000" w:themeColor="text1"/>
          <w:sz w:val="28"/>
          <w:szCs w:val="28"/>
        </w:rPr>
      </w:pPr>
      <w:r w:rsidRPr="004D560A">
        <w:rPr>
          <w:i/>
          <w:color w:val="000000" w:themeColor="text1"/>
          <w:sz w:val="28"/>
          <w:szCs w:val="28"/>
        </w:rPr>
        <w:t xml:space="preserve">(Оценка, театр, цыпленок, телефон, яйца, тигр, курица, тюлень.) </w:t>
      </w:r>
    </w:p>
    <w:p w:rsidR="004A1538" w:rsidRPr="004D560A" w:rsidRDefault="004A1538" w:rsidP="00A54E3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>Характеристика звука [ТЬ] и [Ц]</w:t>
      </w:r>
    </w:p>
    <w:p w:rsidR="004A1538" w:rsidRPr="004D560A" w:rsidRDefault="004A1538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Скажите какими буквами обозначаются эти звуки</w:t>
      </w:r>
      <w:r w:rsidR="00A54E3F" w:rsidRPr="004D560A">
        <w:rPr>
          <w:color w:val="000000" w:themeColor="text1"/>
          <w:sz w:val="28"/>
          <w:szCs w:val="28"/>
        </w:rPr>
        <w:t xml:space="preserve"> </w:t>
      </w:r>
      <w:proofErr w:type="gramStart"/>
      <w:r w:rsidR="00A54E3F" w:rsidRPr="004D560A">
        <w:rPr>
          <w:color w:val="000000" w:themeColor="text1"/>
          <w:sz w:val="28"/>
          <w:szCs w:val="28"/>
        </w:rPr>
        <w:t xml:space="preserve">  </w:t>
      </w:r>
      <w:r w:rsidRPr="004D560A">
        <w:rPr>
          <w:color w:val="000000" w:themeColor="text1"/>
          <w:sz w:val="28"/>
          <w:szCs w:val="28"/>
        </w:rPr>
        <w:t xml:space="preserve"> </w:t>
      </w:r>
      <w:r w:rsidRPr="004D560A">
        <w:rPr>
          <w:i/>
          <w:color w:val="000000" w:themeColor="text1"/>
          <w:sz w:val="28"/>
          <w:szCs w:val="28"/>
        </w:rPr>
        <w:t>(</w:t>
      </w:r>
      <w:proofErr w:type="gramEnd"/>
      <w:r w:rsidRPr="004D560A">
        <w:rPr>
          <w:i/>
          <w:color w:val="000000" w:themeColor="text1"/>
          <w:sz w:val="28"/>
          <w:szCs w:val="28"/>
        </w:rPr>
        <w:t>т-ц)</w:t>
      </w:r>
    </w:p>
    <w:p w:rsidR="004A1538" w:rsidRPr="004D560A" w:rsidRDefault="004A1538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Давайте произнесём и послушаем эти звуки.</w:t>
      </w:r>
    </w:p>
    <w:p w:rsidR="004A1538" w:rsidRPr="004D560A" w:rsidRDefault="004A1538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Похожи ли эти звуки? Чем?</w:t>
      </w:r>
    </w:p>
    <w:p w:rsidR="004A1538" w:rsidRPr="004D560A" w:rsidRDefault="004A1538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Но нам надо научиться их различать. Давайте дадим характеристику звукам.</w:t>
      </w:r>
    </w:p>
    <w:p w:rsidR="004A1538" w:rsidRPr="004D560A" w:rsidRDefault="00C70F4B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[</w:t>
      </w:r>
      <w:proofErr w:type="spellStart"/>
      <w:proofErr w:type="gramStart"/>
      <w:r w:rsidRPr="004D560A">
        <w:rPr>
          <w:color w:val="000000" w:themeColor="text1"/>
          <w:sz w:val="28"/>
          <w:szCs w:val="28"/>
        </w:rPr>
        <w:t>ть</w:t>
      </w:r>
      <w:proofErr w:type="spellEnd"/>
      <w:proofErr w:type="gramEnd"/>
      <w:r w:rsidRPr="004D560A">
        <w:rPr>
          <w:color w:val="000000" w:themeColor="text1"/>
          <w:sz w:val="28"/>
          <w:szCs w:val="28"/>
        </w:rPr>
        <w:t>]- согласный, глухой</w:t>
      </w:r>
      <w:r w:rsidR="004A1538" w:rsidRPr="004D560A">
        <w:rPr>
          <w:color w:val="000000" w:themeColor="text1"/>
          <w:sz w:val="28"/>
          <w:szCs w:val="28"/>
        </w:rPr>
        <w:t>,</w:t>
      </w:r>
      <w:r w:rsidRPr="004D560A">
        <w:rPr>
          <w:color w:val="000000" w:themeColor="text1"/>
          <w:sz w:val="28"/>
          <w:szCs w:val="28"/>
        </w:rPr>
        <w:t xml:space="preserve"> </w:t>
      </w:r>
      <w:r w:rsidR="004A1538" w:rsidRPr="004D560A">
        <w:rPr>
          <w:color w:val="000000" w:themeColor="text1"/>
          <w:sz w:val="28"/>
          <w:szCs w:val="28"/>
        </w:rPr>
        <w:t>мяг</w:t>
      </w:r>
      <w:r w:rsidRPr="004D560A">
        <w:rPr>
          <w:color w:val="000000" w:themeColor="text1"/>
          <w:sz w:val="28"/>
          <w:szCs w:val="28"/>
        </w:rPr>
        <w:t>кий</w:t>
      </w:r>
      <w:r w:rsidR="004A1538" w:rsidRPr="004D560A">
        <w:rPr>
          <w:color w:val="000000" w:themeColor="text1"/>
          <w:sz w:val="28"/>
          <w:szCs w:val="28"/>
        </w:rPr>
        <w:t xml:space="preserve">, </w:t>
      </w:r>
    </w:p>
    <w:p w:rsidR="00A54E3F" w:rsidRPr="004D560A" w:rsidRDefault="00C70F4B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[</w:t>
      </w:r>
      <w:proofErr w:type="gramStart"/>
      <w:r w:rsidRPr="004D560A">
        <w:rPr>
          <w:color w:val="000000" w:themeColor="text1"/>
          <w:sz w:val="28"/>
          <w:szCs w:val="28"/>
        </w:rPr>
        <w:t>ц</w:t>
      </w:r>
      <w:proofErr w:type="gramEnd"/>
      <w:r w:rsidRPr="004D560A">
        <w:rPr>
          <w:color w:val="000000" w:themeColor="text1"/>
          <w:sz w:val="28"/>
          <w:szCs w:val="28"/>
        </w:rPr>
        <w:t>]-согласный, глухой</w:t>
      </w:r>
      <w:r w:rsidR="004A1538" w:rsidRPr="004D560A">
        <w:rPr>
          <w:color w:val="000000" w:themeColor="text1"/>
          <w:sz w:val="28"/>
          <w:szCs w:val="28"/>
        </w:rPr>
        <w:t>,</w:t>
      </w:r>
      <w:r w:rsidRPr="004D560A">
        <w:rPr>
          <w:color w:val="000000" w:themeColor="text1"/>
          <w:sz w:val="28"/>
          <w:szCs w:val="28"/>
        </w:rPr>
        <w:t xml:space="preserve"> </w:t>
      </w:r>
      <w:r w:rsidR="004A1538" w:rsidRPr="004D560A">
        <w:rPr>
          <w:color w:val="000000" w:themeColor="text1"/>
          <w:sz w:val="28"/>
          <w:szCs w:val="28"/>
        </w:rPr>
        <w:t>всегда твердый.</w:t>
      </w:r>
    </w:p>
    <w:p w:rsidR="005D3DC7" w:rsidRPr="004D560A" w:rsidRDefault="005D3DC7" w:rsidP="00A54E3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lastRenderedPageBreak/>
        <w:t>Физкультминутка. Упражнение на развитие фонематического слуха.</w:t>
      </w:r>
    </w:p>
    <w:p w:rsidR="005D3DC7" w:rsidRPr="004D560A" w:rsidRDefault="005D3DC7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>Игра «Гномики и великаны»</w:t>
      </w:r>
    </w:p>
    <w:p w:rsidR="005D3DC7" w:rsidRPr="004D560A" w:rsidRDefault="005D3DC7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Дети делятся на 2 команды, 3 чел- команда звука «</w:t>
      </w:r>
      <w:proofErr w:type="spellStart"/>
      <w:r w:rsidRPr="004D560A">
        <w:rPr>
          <w:color w:val="000000" w:themeColor="text1"/>
          <w:sz w:val="28"/>
          <w:szCs w:val="28"/>
        </w:rPr>
        <w:t>ть</w:t>
      </w:r>
      <w:proofErr w:type="spellEnd"/>
      <w:r w:rsidRPr="004D560A">
        <w:rPr>
          <w:color w:val="000000" w:themeColor="text1"/>
          <w:sz w:val="28"/>
          <w:szCs w:val="28"/>
        </w:rPr>
        <w:t xml:space="preserve">», 3 человека команда звука «ц». </w:t>
      </w:r>
    </w:p>
    <w:p w:rsidR="005D3DC7" w:rsidRPr="004D560A" w:rsidRDefault="005D3DC7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Логопед читает текст, а учащиеся «вырастают», поднимая руки на соотв. Буквы или приседают, что говорит о том, что звука нет в слове. </w:t>
      </w:r>
    </w:p>
    <w:p w:rsidR="005D3DC7" w:rsidRPr="004D560A" w:rsidRDefault="005D3DC7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4D560A">
        <w:rPr>
          <w:color w:val="000000" w:themeColor="text1"/>
          <w:sz w:val="28"/>
          <w:szCs w:val="28"/>
          <w:shd w:val="clear" w:color="auto" w:fill="FFFFFF"/>
        </w:rPr>
        <w:t>Цыплята и утята.</w:t>
      </w:r>
      <w:r w:rsidRPr="004D560A">
        <w:rPr>
          <w:color w:val="000000" w:themeColor="text1"/>
          <w:sz w:val="28"/>
          <w:szCs w:val="28"/>
        </w:rPr>
        <w:br/>
      </w:r>
      <w:r w:rsidRPr="004D560A">
        <w:rPr>
          <w:color w:val="000000" w:themeColor="text1"/>
          <w:sz w:val="28"/>
          <w:szCs w:val="28"/>
          <w:shd w:val="clear" w:color="auto" w:fill="FFFFFF"/>
        </w:rPr>
        <w:t>У курицы было десять цыплят, а у утки пять утят. Цыплята и утята вместе ходили по двору. Повела утка утят купаться. И цыплята за утятами. Поплыли утята, а цыплята не умеют плавать. Стали они жаловаться курице. А мать – курица показала, как можно купаться в пыли.</w:t>
      </w:r>
    </w:p>
    <w:p w:rsidR="005D3DC7" w:rsidRPr="004D560A" w:rsidRDefault="005D3DC7" w:rsidP="00A54E3F">
      <w:pPr>
        <w:pStyle w:val="a3"/>
        <w:shd w:val="clear" w:color="auto" w:fill="FFFFFF"/>
        <w:spacing w:before="225" w:beforeAutospacing="0" w:after="225" w:afterAutospacing="0"/>
        <w:ind w:firstLine="6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D3DC7" w:rsidRPr="004D560A" w:rsidRDefault="005D3DC7" w:rsidP="00A54E3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 xml:space="preserve">Работа с тетрадью. </w:t>
      </w:r>
    </w:p>
    <w:p w:rsidR="0066617F" w:rsidRPr="004D560A" w:rsidRDefault="0066617F" w:rsidP="0059365C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>Повтори слова парами и объясни их значения.  Скажи, в каких словах слышится звук «</w:t>
      </w:r>
      <w:proofErr w:type="spellStart"/>
      <w:r w:rsidRPr="004D560A">
        <w:rPr>
          <w:b/>
          <w:color w:val="000000" w:themeColor="text1"/>
          <w:sz w:val="28"/>
          <w:szCs w:val="28"/>
        </w:rPr>
        <w:t>ть</w:t>
      </w:r>
      <w:proofErr w:type="spellEnd"/>
      <w:r w:rsidRPr="004D560A">
        <w:rPr>
          <w:b/>
          <w:color w:val="000000" w:themeColor="text1"/>
          <w:sz w:val="28"/>
          <w:szCs w:val="28"/>
        </w:rPr>
        <w:t>», а в каких-</w:t>
      </w:r>
      <w:r w:rsidR="00C70F4B" w:rsidRPr="004D560A">
        <w:rPr>
          <w:b/>
          <w:color w:val="000000" w:themeColor="text1"/>
          <w:sz w:val="28"/>
          <w:szCs w:val="28"/>
        </w:rPr>
        <w:t xml:space="preserve"> </w:t>
      </w:r>
      <w:r w:rsidRPr="004D560A">
        <w:rPr>
          <w:b/>
          <w:color w:val="000000" w:themeColor="text1"/>
          <w:sz w:val="28"/>
          <w:szCs w:val="28"/>
        </w:rPr>
        <w:t xml:space="preserve">«ц». </w:t>
      </w:r>
    </w:p>
    <w:p w:rsidR="0066617F" w:rsidRPr="004D560A" w:rsidRDefault="0066617F" w:rsidP="00A54E3F">
      <w:pPr>
        <w:pStyle w:val="a3"/>
        <w:shd w:val="clear" w:color="auto" w:fill="FFFFFF"/>
        <w:spacing w:before="225" w:beforeAutospacing="0" w:after="225" w:afterAutospacing="0"/>
        <w:ind w:left="144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Сцены-стены </w:t>
      </w:r>
    </w:p>
    <w:p w:rsidR="0066617F" w:rsidRPr="004D560A" w:rsidRDefault="0066617F" w:rsidP="00A54E3F">
      <w:pPr>
        <w:pStyle w:val="a3"/>
        <w:shd w:val="clear" w:color="auto" w:fill="FFFFFF"/>
        <w:spacing w:before="225" w:beforeAutospacing="0" w:after="225" w:afterAutospacing="0"/>
        <w:ind w:left="144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Молодец-молодеть </w:t>
      </w:r>
    </w:p>
    <w:p w:rsidR="0066617F" w:rsidRPr="004D560A" w:rsidRDefault="0066617F" w:rsidP="00A54E3F">
      <w:pPr>
        <w:pStyle w:val="a3"/>
        <w:shd w:val="clear" w:color="auto" w:fill="FFFFFF"/>
        <w:spacing w:before="225" w:beforeAutospacing="0" w:after="225" w:afterAutospacing="0"/>
        <w:ind w:left="144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Цыкать-тикать </w:t>
      </w:r>
    </w:p>
    <w:p w:rsidR="00A54E3F" w:rsidRPr="004D560A" w:rsidRDefault="0066617F" w:rsidP="00A54E3F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proofErr w:type="gramStart"/>
      <w:r w:rsidRPr="004D560A">
        <w:rPr>
          <w:b/>
          <w:color w:val="000000" w:themeColor="text1"/>
          <w:sz w:val="28"/>
          <w:szCs w:val="28"/>
        </w:rPr>
        <w:t>Послушай</w:t>
      </w:r>
      <w:proofErr w:type="gramEnd"/>
      <w:r w:rsidRPr="004D560A">
        <w:rPr>
          <w:b/>
          <w:color w:val="000000" w:themeColor="text1"/>
          <w:sz w:val="28"/>
          <w:szCs w:val="28"/>
        </w:rPr>
        <w:t xml:space="preserve"> и повтори слова: теплица, телятница, отец, птенцы, ситец, платьице, полотенце. С каждым словом придумай предложение</w:t>
      </w:r>
    </w:p>
    <w:p w:rsidR="00A54E3F" w:rsidRPr="004D560A" w:rsidRDefault="0066617F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(В огороде стоит теплица. Коров загнали в телятницу. Отец ушел на работу.  Птенцы выпали из гнезда. У Маши платьице и ситца.  Мне купили белое полотенце.</w:t>
      </w:r>
    </w:p>
    <w:p w:rsidR="00DC0E1C" w:rsidRPr="004D560A" w:rsidRDefault="00DC0E1C" w:rsidP="00A54E3F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>Закончи и повтори предложения о тяжелых цепях и тиграх: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Мы видели, как кузнец кует ... (тяжелые цепи).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Мы стояли и любовались ...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В кузнице было много ...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Кузнец рассказал нам о ...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На арене цирка выступали дрессированные ... (тигры).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На арене цирка было много дрессированных ...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lastRenderedPageBreak/>
        <w:t>Мы любовались дрессированными ...</w:t>
      </w:r>
    </w:p>
    <w:p w:rsidR="00DC0E1C" w:rsidRPr="004D560A" w:rsidRDefault="00DC0E1C" w:rsidP="00A54E3F">
      <w:pPr>
        <w:pStyle w:val="a3"/>
        <w:spacing w:before="150" w:beforeAutospacing="0" w:after="150" w:afterAutospacing="0"/>
        <w:ind w:left="720" w:right="15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Я рассказал(а) другу (подруге) о цирке и дрессированных ...</w:t>
      </w:r>
    </w:p>
    <w:p w:rsidR="00DC0E1C" w:rsidRPr="004D560A" w:rsidRDefault="00DC0E1C" w:rsidP="0059365C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4D560A">
        <w:rPr>
          <w:b/>
          <w:color w:val="000000" w:themeColor="text1"/>
          <w:sz w:val="28"/>
          <w:szCs w:val="28"/>
          <w:shd w:val="clear" w:color="auto" w:fill="FFFFFF"/>
        </w:rPr>
        <w:t xml:space="preserve">Рассмотри картинки. Впиши нужные буквы и прочитай слова. </w:t>
      </w:r>
    </w:p>
    <w:p w:rsidR="00DC0E1C" w:rsidRPr="004D560A" w:rsidRDefault="00842BBD" w:rsidP="0059365C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4D560A">
        <w:rPr>
          <w:b/>
          <w:color w:val="000000" w:themeColor="text1"/>
          <w:sz w:val="28"/>
          <w:szCs w:val="28"/>
          <w:shd w:val="clear" w:color="auto" w:fill="FFFFFF"/>
        </w:rPr>
        <w:t xml:space="preserve">Чтение предложений. </w:t>
      </w:r>
    </w:p>
    <w:p w:rsidR="00DC0E1C" w:rsidRPr="004D560A" w:rsidRDefault="00DC0E1C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4D560A">
        <w:rPr>
          <w:color w:val="000000" w:themeColor="text1"/>
          <w:sz w:val="28"/>
          <w:szCs w:val="28"/>
          <w:shd w:val="clear" w:color="auto" w:fill="FFFFFF"/>
        </w:rPr>
        <w:t xml:space="preserve">Тима мыл лицо. Цапли </w:t>
      </w:r>
      <w:r w:rsidR="00842BBD" w:rsidRPr="004D560A">
        <w:rPr>
          <w:color w:val="000000" w:themeColor="text1"/>
          <w:sz w:val="28"/>
          <w:szCs w:val="28"/>
          <w:shd w:val="clear" w:color="auto" w:fill="FFFFFF"/>
        </w:rPr>
        <w:t xml:space="preserve">живут у болота. </w:t>
      </w:r>
      <w:r w:rsidR="00842BBD" w:rsidRPr="004D560A">
        <w:rPr>
          <w:color w:val="000000" w:themeColor="text1"/>
          <w:sz w:val="28"/>
          <w:szCs w:val="28"/>
          <w:u w:val="single"/>
          <w:shd w:val="clear" w:color="auto" w:fill="FFFFFF"/>
        </w:rPr>
        <w:t>Тимур кормил курицу</w:t>
      </w:r>
      <w:r w:rsidR="00842BBD" w:rsidRPr="004D560A">
        <w:rPr>
          <w:color w:val="000000" w:themeColor="text1"/>
          <w:sz w:val="28"/>
          <w:szCs w:val="28"/>
          <w:shd w:val="clear" w:color="auto" w:fill="FFFFFF"/>
        </w:rPr>
        <w:t xml:space="preserve">. Котик смотрит на синицу. </w:t>
      </w:r>
    </w:p>
    <w:p w:rsidR="00842BBD" w:rsidRPr="004D560A" w:rsidRDefault="00842BBD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4D560A">
        <w:rPr>
          <w:color w:val="000000" w:themeColor="text1"/>
          <w:sz w:val="28"/>
          <w:szCs w:val="28"/>
          <w:shd w:val="clear" w:color="auto" w:fill="FFFFFF"/>
        </w:rPr>
        <w:t xml:space="preserve">-Ребята, подчеркните </w:t>
      </w:r>
      <w:proofErr w:type="spellStart"/>
      <w:r w:rsidRPr="004D560A">
        <w:rPr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Pr="004D560A">
        <w:rPr>
          <w:color w:val="000000" w:themeColor="text1"/>
          <w:sz w:val="28"/>
          <w:szCs w:val="28"/>
          <w:shd w:val="clear" w:color="auto" w:fill="FFFFFF"/>
        </w:rPr>
        <w:t xml:space="preserve">, ц. </w:t>
      </w:r>
    </w:p>
    <w:p w:rsidR="00842BBD" w:rsidRPr="004D560A" w:rsidRDefault="00842BBD" w:rsidP="0059365C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4D560A">
        <w:rPr>
          <w:b/>
          <w:color w:val="000000" w:themeColor="text1"/>
          <w:sz w:val="28"/>
          <w:szCs w:val="28"/>
          <w:shd w:val="clear" w:color="auto" w:fill="FFFFFF"/>
        </w:rPr>
        <w:t xml:space="preserve">Поиск слов, которые пишутся с большой буквы. Объясните почему. </w:t>
      </w:r>
    </w:p>
    <w:p w:rsidR="00842BBD" w:rsidRPr="004D560A" w:rsidRDefault="0059365C" w:rsidP="0059365C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4D560A">
        <w:rPr>
          <w:b/>
          <w:color w:val="000000" w:themeColor="text1"/>
          <w:sz w:val="28"/>
          <w:szCs w:val="28"/>
          <w:shd w:val="clear" w:color="auto" w:fill="FFFFFF"/>
        </w:rPr>
        <w:t xml:space="preserve">Вспоминание правил написания предложения. Списывание подчеркнутого предложения. </w:t>
      </w:r>
    </w:p>
    <w:p w:rsidR="00842BBD" w:rsidRPr="004D560A" w:rsidRDefault="00842BBD" w:rsidP="0059365C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4D560A">
        <w:rPr>
          <w:b/>
          <w:color w:val="000000" w:themeColor="text1"/>
          <w:sz w:val="28"/>
          <w:szCs w:val="28"/>
          <w:shd w:val="clear" w:color="auto" w:fill="FFFFFF"/>
        </w:rPr>
        <w:t>Выполните звуковой анализ слов «Тимур», «Курицу»</w:t>
      </w:r>
    </w:p>
    <w:p w:rsidR="0059365C" w:rsidRPr="004D560A" w:rsidRDefault="0059365C" w:rsidP="00DC0E1C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4A1538" w:rsidRPr="004D560A" w:rsidRDefault="005D3DC7" w:rsidP="005D3DC7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 </w:t>
      </w:r>
    </w:p>
    <w:p w:rsidR="004A1538" w:rsidRPr="004D560A" w:rsidRDefault="0059365C" w:rsidP="00A54E3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D560A">
        <w:rPr>
          <w:b/>
          <w:color w:val="000000" w:themeColor="text1"/>
          <w:sz w:val="28"/>
          <w:szCs w:val="28"/>
        </w:rPr>
        <w:t>4). Подведение итогов урока. Рефлексия.</w:t>
      </w:r>
    </w:p>
    <w:p w:rsidR="0059365C" w:rsidRPr="004D560A" w:rsidRDefault="0059365C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- Чем мы занимались сегодня на занятии?</w:t>
      </w:r>
    </w:p>
    <w:p w:rsidR="0059365C" w:rsidRPr="004D560A" w:rsidRDefault="0059365C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- </w:t>
      </w:r>
      <w:proofErr w:type="gramStart"/>
      <w:r w:rsidRPr="004D560A">
        <w:rPr>
          <w:color w:val="000000" w:themeColor="text1"/>
          <w:sz w:val="28"/>
          <w:szCs w:val="28"/>
        </w:rPr>
        <w:t>С</w:t>
      </w:r>
      <w:proofErr w:type="gramEnd"/>
      <w:r w:rsidRPr="004D560A">
        <w:rPr>
          <w:color w:val="000000" w:themeColor="text1"/>
          <w:sz w:val="28"/>
          <w:szCs w:val="28"/>
        </w:rPr>
        <w:t xml:space="preserve"> какими заданиями вы справились легко, а какие, вызвали у вас затруднения? </w:t>
      </w:r>
    </w:p>
    <w:p w:rsidR="0059365C" w:rsidRPr="004D560A" w:rsidRDefault="0059365C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 xml:space="preserve">- Что вам больше всего понравилось? </w:t>
      </w:r>
    </w:p>
    <w:p w:rsidR="0059365C" w:rsidRPr="004D560A" w:rsidRDefault="0059365C" w:rsidP="00A54E3F">
      <w:pPr>
        <w:pStyle w:val="a3"/>
        <w:shd w:val="clear" w:color="auto" w:fill="FFFFFF"/>
        <w:spacing w:before="225" w:beforeAutospacing="0" w:after="225" w:afterAutospacing="0"/>
        <w:ind w:left="720"/>
        <w:rPr>
          <w:color w:val="000000" w:themeColor="text1"/>
          <w:sz w:val="28"/>
          <w:szCs w:val="28"/>
        </w:rPr>
      </w:pPr>
      <w:r w:rsidRPr="004D560A">
        <w:rPr>
          <w:color w:val="000000" w:themeColor="text1"/>
          <w:sz w:val="28"/>
          <w:szCs w:val="28"/>
        </w:rPr>
        <w:t>- Вы все большие молодцы! Все сегодня очень хорошо поработали!</w:t>
      </w:r>
    </w:p>
    <w:p w:rsidR="004A1538" w:rsidRDefault="004A1538" w:rsidP="004A153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E3D68" w:rsidRDefault="007E3D68" w:rsidP="007E3D6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7E3D68" w:rsidRPr="007E3D68" w:rsidRDefault="007E3D68"/>
    <w:sectPr w:rsidR="007E3D68" w:rsidRPr="007E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2423"/>
    <w:multiLevelType w:val="hybridMultilevel"/>
    <w:tmpl w:val="481A9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2A1"/>
    <w:multiLevelType w:val="hybridMultilevel"/>
    <w:tmpl w:val="41E8AD38"/>
    <w:lvl w:ilvl="0" w:tplc="D7743602">
      <w:start w:val="3"/>
      <w:numFmt w:val="bullet"/>
      <w:lvlText w:val="•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7153F4B"/>
    <w:multiLevelType w:val="hybridMultilevel"/>
    <w:tmpl w:val="9B7A44BA"/>
    <w:lvl w:ilvl="0" w:tplc="B114C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E4A09"/>
    <w:multiLevelType w:val="hybridMultilevel"/>
    <w:tmpl w:val="F11EC9D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031217D"/>
    <w:multiLevelType w:val="hybridMultilevel"/>
    <w:tmpl w:val="FE0CB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E37FB"/>
    <w:multiLevelType w:val="hybridMultilevel"/>
    <w:tmpl w:val="9DF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388B"/>
    <w:multiLevelType w:val="hybridMultilevel"/>
    <w:tmpl w:val="CDD8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8"/>
    <w:rsid w:val="004A1538"/>
    <w:rsid w:val="004D560A"/>
    <w:rsid w:val="0059365C"/>
    <w:rsid w:val="005D3DC7"/>
    <w:rsid w:val="0066617F"/>
    <w:rsid w:val="00694D8F"/>
    <w:rsid w:val="007E3D68"/>
    <w:rsid w:val="00842BBD"/>
    <w:rsid w:val="009D16C6"/>
    <w:rsid w:val="00A54E3F"/>
    <w:rsid w:val="00AC5691"/>
    <w:rsid w:val="00B17631"/>
    <w:rsid w:val="00C70F4B"/>
    <w:rsid w:val="00C94960"/>
    <w:rsid w:val="00D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51C8-C16B-4F03-9EC1-229B571C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D68"/>
    <w:rPr>
      <w:b/>
      <w:bCs/>
    </w:rPr>
  </w:style>
  <w:style w:type="character" w:customStyle="1" w:styleId="apple-converted-space">
    <w:name w:val="apple-converted-space"/>
    <w:basedOn w:val="a0"/>
    <w:rsid w:val="007E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Kanina</dc:creator>
  <cp:keywords/>
  <dc:description/>
  <cp:lastModifiedBy>Пользователь</cp:lastModifiedBy>
  <cp:revision>6</cp:revision>
  <dcterms:created xsi:type="dcterms:W3CDTF">2017-04-17T14:40:00Z</dcterms:created>
  <dcterms:modified xsi:type="dcterms:W3CDTF">2023-01-18T07:19:00Z</dcterms:modified>
</cp:coreProperties>
</file>