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17" w:rsidRPr="00812AE2" w:rsidRDefault="002C2C17" w:rsidP="002C2C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AE2">
        <w:rPr>
          <w:rFonts w:ascii="Georgia" w:eastAsia="Times New Roman" w:hAnsi="Georgia" w:cs="Times New Roman"/>
          <w:b/>
          <w:bCs/>
          <w:color w:val="CC0000"/>
          <w:sz w:val="21"/>
          <w:lang w:eastAsia="ru-RU"/>
        </w:rPr>
        <w:t>Информация о рассмотрении обращений за все полностью зако</w:t>
      </w:r>
      <w:r>
        <w:rPr>
          <w:rFonts w:ascii="Georgia" w:eastAsia="Times New Roman" w:hAnsi="Georgia" w:cs="Times New Roman"/>
          <w:b/>
          <w:bCs/>
          <w:color w:val="CC0000"/>
          <w:sz w:val="21"/>
          <w:lang w:eastAsia="ru-RU"/>
        </w:rPr>
        <w:t>нчившиеся месяцы (кварталы) 2017</w:t>
      </w:r>
      <w:r w:rsidRPr="00812AE2">
        <w:rPr>
          <w:rFonts w:ascii="Georgia" w:eastAsia="Times New Roman" w:hAnsi="Georgia" w:cs="Times New Roman"/>
          <w:b/>
          <w:bCs/>
          <w:color w:val="CC0000"/>
          <w:sz w:val="21"/>
          <w:lang w:eastAsia="ru-RU"/>
        </w:rPr>
        <w:t xml:space="preserve"> года</w:t>
      </w:r>
    </w:p>
    <w:tbl>
      <w:tblPr>
        <w:tblW w:w="10395" w:type="dxa"/>
        <w:tblCellSpacing w:w="15" w:type="dxa"/>
        <w:tblInd w:w="-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1977"/>
        <w:gridCol w:w="3553"/>
        <w:gridCol w:w="3383"/>
      </w:tblGrid>
      <w:tr w:rsidR="002C2C17" w:rsidRPr="00812AE2" w:rsidTr="0097244D">
        <w:trPr>
          <w:tblCellSpacing w:w="15" w:type="dxa"/>
        </w:trPr>
        <w:tc>
          <w:tcPr>
            <w:tcW w:w="1863" w:type="dxa"/>
            <w:vMerge w:val="restart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Количество обращений граждан / количество обращений граждан в адрес руководителя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Результаты рассмотрения обращений граждан (количество предоставленных услуг)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Положительный результат</w:t>
            </w:r>
          </w:p>
        </w:tc>
        <w:tc>
          <w:tcPr>
            <w:tcW w:w="3013" w:type="dxa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Обоснованный отказ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Январь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Февраль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Март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Апрель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Май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Июнь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Июль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Август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Сентябрь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Октябрь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Ноябрь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  Декабрь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-/-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</w:tr>
      <w:tr w:rsidR="002C2C17" w:rsidRPr="00812AE2" w:rsidTr="009724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lang w:eastAsia="ru-RU"/>
              </w:rPr>
              <w:t>  Итого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E2">
              <w:rPr>
                <w:rFonts w:ascii="Georgia" w:eastAsia="Times New Roman" w:hAnsi="Georgia" w:cs="Times New Roman"/>
                <w:color w:val="00006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C17" w:rsidRPr="00812AE2" w:rsidRDefault="002C2C17" w:rsidP="0097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234" w:rsidRDefault="002C2C17"/>
    <w:sectPr w:rsidR="00B01234" w:rsidSect="00A7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17"/>
    <w:rsid w:val="002C2C17"/>
    <w:rsid w:val="0053068A"/>
    <w:rsid w:val="00A42D58"/>
    <w:rsid w:val="00A7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Krokoz™ Inc.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2019-02-08T09:56:00Z</dcterms:created>
  <dcterms:modified xsi:type="dcterms:W3CDTF">2019-02-08T09:58:00Z</dcterms:modified>
</cp:coreProperties>
</file>